
<file path=[Content_Types].xml><?xml version="1.0" encoding="utf-8"?>
<Types xmlns="http://schemas.openxmlformats.org/package/2006/content-types">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32AA5" w:rsidRPr="00032AA5" w:rsidRDefault="00032AA5" w:rsidP="00032AA5">
      <w:pPr>
        <w:shd w:val="clear" w:color="auto" w:fill="FFFFFF"/>
        <w:spacing w:after="0" w:line="240" w:lineRule="auto"/>
        <w:ind w:right="19"/>
        <w:jc w:val="center"/>
        <w:rPr>
          <w:rFonts w:ascii="Times New Roman" w:eastAsia="Times New Roman" w:hAnsi="Times New Roman" w:cs="Times New Roman"/>
          <w:b/>
          <w:color w:val="000000"/>
          <w:spacing w:val="1"/>
          <w:sz w:val="28"/>
          <w:szCs w:val="28"/>
          <w:lang w:val="en-US" w:eastAsia="ru-RU"/>
        </w:rPr>
      </w:pPr>
      <w:r w:rsidRPr="00032AA5">
        <w:rPr>
          <w:rFonts w:ascii="Times New Roman" w:eastAsia="Times New Roman" w:hAnsi="Times New Roman" w:cs="Times New Roman"/>
          <w:b/>
          <w:sz w:val="28"/>
          <w:szCs w:val="28"/>
          <w:lang w:val="kk-KZ" w:eastAsia="ru-RU"/>
        </w:rPr>
        <w:t>Судың есептік шығынын анықтау</w:t>
      </w:r>
    </w:p>
    <w:p w:rsidR="00032AA5" w:rsidRPr="00032AA5" w:rsidRDefault="00032AA5" w:rsidP="00032AA5">
      <w:pPr>
        <w:shd w:val="clear" w:color="auto" w:fill="FFFFFF"/>
        <w:spacing w:after="0" w:line="240" w:lineRule="auto"/>
        <w:ind w:right="19"/>
        <w:jc w:val="both"/>
        <w:rPr>
          <w:rFonts w:ascii="Times New Roman" w:eastAsia="Times New Roman" w:hAnsi="Times New Roman" w:cs="Times New Roman"/>
          <w:b/>
          <w:color w:val="000000"/>
          <w:spacing w:val="1"/>
          <w:sz w:val="28"/>
          <w:szCs w:val="28"/>
          <w:lang w:val="en-US" w:eastAsia="ru-RU"/>
        </w:rPr>
      </w:pPr>
    </w:p>
    <w:p w:rsidR="00032AA5" w:rsidRPr="00032AA5" w:rsidRDefault="00032AA5" w:rsidP="00032AA5">
      <w:pPr>
        <w:shd w:val="clear" w:color="auto" w:fill="FFFFFF"/>
        <w:spacing w:after="0" w:line="240" w:lineRule="auto"/>
        <w:ind w:right="19"/>
        <w:jc w:val="both"/>
        <w:rPr>
          <w:rFonts w:ascii="Times New Roman" w:eastAsia="Times New Roman" w:hAnsi="Times New Roman" w:cs="Times New Roman"/>
          <w:color w:val="000000"/>
          <w:spacing w:val="1"/>
          <w:sz w:val="28"/>
          <w:szCs w:val="28"/>
          <w:lang w:val="kk-KZ" w:eastAsia="ru-RU"/>
        </w:rPr>
      </w:pPr>
      <w:r w:rsidRPr="00032AA5">
        <w:rPr>
          <w:rFonts w:ascii="Times New Roman" w:eastAsia="Times New Roman" w:hAnsi="Times New Roman" w:cs="Times New Roman"/>
          <w:b/>
          <w:color w:val="000000"/>
          <w:spacing w:val="1"/>
          <w:sz w:val="28"/>
          <w:szCs w:val="28"/>
          <w:lang w:val="en-US" w:eastAsia="ru-RU"/>
        </w:rPr>
        <w:tab/>
      </w:r>
      <w:r w:rsidRPr="00032AA5">
        <w:rPr>
          <w:rFonts w:ascii="Times New Roman" w:eastAsia="Times New Roman" w:hAnsi="Times New Roman" w:cs="Times New Roman"/>
          <w:color w:val="000000"/>
          <w:spacing w:val="1"/>
          <w:sz w:val="28"/>
          <w:szCs w:val="28"/>
          <w:lang w:val="kk-KZ" w:eastAsia="ru-RU"/>
        </w:rPr>
        <w:t xml:space="preserve">Ғимараттар мен қондырғылардың өлшемі, сорғыштардың қуаты, резервуарлар мен мұнаралардың сыйымдылығы, құбырлардың диаметрлері олардан өтетін су шығынына және олардың жұмыс істеу тәртібіне тәуелді болады. </w:t>
      </w:r>
    </w:p>
    <w:p w:rsidR="00032AA5" w:rsidRPr="00032AA5" w:rsidRDefault="00032AA5" w:rsidP="00032AA5">
      <w:pPr>
        <w:shd w:val="clear" w:color="auto" w:fill="FFFFFF"/>
        <w:spacing w:after="0" w:line="240" w:lineRule="auto"/>
        <w:ind w:right="19"/>
        <w:jc w:val="both"/>
        <w:rPr>
          <w:rFonts w:ascii="Times New Roman" w:eastAsia="Times New Roman" w:hAnsi="Times New Roman" w:cs="Times New Roman"/>
          <w:color w:val="000000"/>
          <w:spacing w:val="1"/>
          <w:sz w:val="28"/>
          <w:szCs w:val="28"/>
          <w:lang w:val="kk-KZ" w:eastAsia="ru-RU"/>
        </w:rPr>
      </w:pPr>
      <w:r w:rsidRPr="00032AA5">
        <w:rPr>
          <w:rFonts w:ascii="Times New Roman" w:eastAsia="Times New Roman" w:hAnsi="Times New Roman" w:cs="Times New Roman"/>
          <w:color w:val="000000"/>
          <w:spacing w:val="1"/>
          <w:sz w:val="28"/>
          <w:szCs w:val="28"/>
          <w:lang w:val="kk-KZ" w:eastAsia="ru-RU"/>
        </w:rPr>
        <w:tab/>
        <w:t xml:space="preserve">Басқа инженерлік құрылыстар белгілі, нақты және аз өзреретін ауырлықтарға есептелетін болса, ал сумен жабдықтау жүйелерінің ғимараттары адамдардың тұрмысы мен жұмыс істеу режимі қалай өзгеретін болса, соған қарай өзгеріп тұратын, алдын ала белгісіз су көлеміне есептелуі тиіс. Сондықтан қабылданған судың шығындалу кестесі су құбырларын, сыйымдылықтарды және басқа қондырғыларды есептеуде негіз бола отырып, олардың құрылыстағы құнына және қызметтегі шығындарына үлкн әсер етеді. </w:t>
      </w:r>
    </w:p>
    <w:p w:rsidR="00032AA5" w:rsidRPr="00032AA5" w:rsidRDefault="00032AA5" w:rsidP="00032AA5">
      <w:pPr>
        <w:shd w:val="clear" w:color="auto" w:fill="FFFFFF"/>
        <w:spacing w:after="0" w:line="240" w:lineRule="auto"/>
        <w:ind w:right="19" w:firstLine="708"/>
        <w:jc w:val="both"/>
        <w:rPr>
          <w:rFonts w:ascii="Times New Roman" w:eastAsia="Times New Roman" w:hAnsi="Times New Roman" w:cs="Times New Roman"/>
          <w:color w:val="000000"/>
          <w:spacing w:val="1"/>
          <w:sz w:val="28"/>
          <w:szCs w:val="28"/>
          <w:lang w:val="kk-KZ" w:eastAsia="ru-RU"/>
        </w:rPr>
      </w:pPr>
      <w:r w:rsidRPr="00032AA5">
        <w:rPr>
          <w:rFonts w:ascii="Times New Roman" w:eastAsia="Times New Roman" w:hAnsi="Times New Roman" w:cs="Times New Roman"/>
          <w:color w:val="000000"/>
          <w:spacing w:val="1"/>
          <w:sz w:val="28"/>
          <w:szCs w:val="28"/>
          <w:lang w:val="kk-KZ" w:eastAsia="ru-RU"/>
        </w:rPr>
        <w:t xml:space="preserve">Кейбір тұтынушылар үшін судың шығындалу кестесін анықтау қиын емес. Мәселен, өнеркәсіп орындарында ол өндіріс бұйымдарының технологиялық шығарылу процестеріне тәуелді болып, алдын ала белгіленген болады. </w:t>
      </w:r>
    </w:p>
    <w:p w:rsidR="00032AA5" w:rsidRPr="00032AA5" w:rsidRDefault="00032AA5" w:rsidP="00032AA5">
      <w:pPr>
        <w:shd w:val="clear" w:color="auto" w:fill="FFFFFF"/>
        <w:spacing w:after="0" w:line="240" w:lineRule="auto"/>
        <w:ind w:right="19" w:firstLine="708"/>
        <w:jc w:val="both"/>
        <w:rPr>
          <w:rFonts w:ascii="Times New Roman" w:eastAsia="Times New Roman" w:hAnsi="Times New Roman" w:cs="Times New Roman"/>
          <w:color w:val="000000"/>
          <w:spacing w:val="1"/>
          <w:sz w:val="28"/>
          <w:szCs w:val="28"/>
          <w:lang w:val="kk-KZ" w:eastAsia="ru-RU"/>
        </w:rPr>
      </w:pPr>
      <w:r w:rsidRPr="00032AA5">
        <w:rPr>
          <w:rFonts w:ascii="Times New Roman" w:eastAsia="Times New Roman" w:hAnsi="Times New Roman" w:cs="Times New Roman"/>
          <w:color w:val="000000"/>
          <w:spacing w:val="1"/>
          <w:sz w:val="28"/>
          <w:szCs w:val="28"/>
          <w:lang w:val="kk-KZ" w:eastAsia="ru-RU"/>
        </w:rPr>
        <w:t xml:space="preserve">Елді мекендерде мұны шешу қиындау, себебі судың шығындалу кестесі адамдардың тұрмыс жағдайына байланысты жиі өзгеріп отырады. Қалаларда ол мерекелердің өту және жолаушылардың келіп –кету кестесінеде байланысты. </w:t>
      </w:r>
    </w:p>
    <w:p w:rsidR="00032AA5" w:rsidRPr="00032AA5" w:rsidRDefault="00032AA5" w:rsidP="00032AA5">
      <w:pPr>
        <w:shd w:val="clear" w:color="auto" w:fill="FFFFFF"/>
        <w:spacing w:after="0" w:line="240" w:lineRule="auto"/>
        <w:ind w:right="19" w:firstLine="708"/>
        <w:jc w:val="both"/>
        <w:rPr>
          <w:rFonts w:ascii="Times New Roman" w:eastAsia="Times New Roman" w:hAnsi="Times New Roman" w:cs="Times New Roman"/>
          <w:color w:val="000000"/>
          <w:spacing w:val="1"/>
          <w:sz w:val="28"/>
          <w:szCs w:val="28"/>
          <w:lang w:val="kk-KZ" w:eastAsia="ru-RU"/>
        </w:rPr>
      </w:pPr>
      <w:r w:rsidRPr="00032AA5">
        <w:rPr>
          <w:rFonts w:ascii="Times New Roman" w:eastAsia="Times New Roman" w:hAnsi="Times New Roman" w:cs="Times New Roman"/>
          <w:color w:val="000000"/>
          <w:spacing w:val="1"/>
          <w:sz w:val="28"/>
          <w:szCs w:val="28"/>
          <w:lang w:val="kk-KZ" w:eastAsia="ru-RU"/>
        </w:rPr>
        <w:t xml:space="preserve">Жаңа елді мекендерде су жүйесін жобалағанда, судың шығындалу кестесін сол жер үшін ауа райы, тұрмыс жағдайы және өнеркәсіп өсуінің дәрежесі жағынан ұқсас келетін және бұрыннан сумен жабдықтау жүйесі бар қалалардың суды пайдалан режимінің мәліметтері негізінде анықтауға болады.   </w:t>
      </w:r>
    </w:p>
    <w:p w:rsidR="00032AA5" w:rsidRPr="00032AA5" w:rsidRDefault="00032AA5" w:rsidP="00032AA5">
      <w:pPr>
        <w:shd w:val="clear" w:color="auto" w:fill="FFFFFF"/>
        <w:spacing w:after="0" w:line="240" w:lineRule="auto"/>
        <w:ind w:left="34" w:right="29" w:firstLine="686"/>
        <w:jc w:val="both"/>
        <w:rPr>
          <w:rFonts w:ascii="Times New Roman" w:eastAsia="Times New Roman" w:hAnsi="Times New Roman" w:cs="Times New Roman"/>
          <w:sz w:val="28"/>
          <w:szCs w:val="28"/>
          <w:lang w:val="kk-KZ" w:eastAsia="ru-RU"/>
        </w:rPr>
      </w:pPr>
      <w:r w:rsidRPr="00032AA5">
        <w:rPr>
          <w:rFonts w:ascii="Times New Roman" w:eastAsia="Times New Roman" w:hAnsi="Times New Roman" w:cs="Times New Roman"/>
          <w:iCs/>
          <w:sz w:val="28"/>
          <w:szCs w:val="28"/>
          <w:lang w:val="kk-KZ" w:eastAsia="ru-RU"/>
        </w:rPr>
        <w:t>Елді мекеннің шаруашылық ауыз су қажеттілігінің</w:t>
      </w:r>
      <w:r w:rsidRPr="00032AA5">
        <w:rPr>
          <w:rFonts w:ascii="Times New Roman" w:eastAsia="Times New Roman" w:hAnsi="Times New Roman" w:cs="Times New Roman"/>
          <w:i/>
          <w:iCs/>
          <w:sz w:val="28"/>
          <w:szCs w:val="28"/>
          <w:lang w:val="kk-KZ" w:eastAsia="ru-RU"/>
        </w:rPr>
        <w:t xml:space="preserve"> есептік тәуліктік </w:t>
      </w:r>
      <w:r w:rsidRPr="00032AA5">
        <w:rPr>
          <w:rFonts w:ascii="Times New Roman" w:eastAsia="Times New Roman" w:hAnsi="Times New Roman" w:cs="Times New Roman"/>
          <w:iCs/>
          <w:sz w:val="28"/>
          <w:szCs w:val="28"/>
          <w:lang w:val="kk-KZ" w:eastAsia="ru-RU"/>
        </w:rPr>
        <w:t>шығыны</w:t>
      </w:r>
      <w:r w:rsidRPr="00032AA5">
        <w:rPr>
          <w:rFonts w:ascii="Times New Roman" w:eastAsia="Times New Roman" w:hAnsi="Times New Roman" w:cs="Times New Roman"/>
          <w:i/>
          <w:iCs/>
          <w:sz w:val="28"/>
          <w:szCs w:val="28"/>
          <w:lang w:val="kk-KZ" w:eastAsia="ru-RU"/>
        </w:rPr>
        <w:t xml:space="preserve"> </w:t>
      </w:r>
      <w:r w:rsidRPr="00032AA5">
        <w:rPr>
          <w:rFonts w:ascii="Times New Roman" w:eastAsia="Times New Roman" w:hAnsi="Times New Roman" w:cs="Times New Roman"/>
          <w:spacing w:val="-1"/>
          <w:sz w:val="28"/>
          <w:szCs w:val="28"/>
          <w:lang w:val="kk-KZ" w:eastAsia="ru-RU"/>
        </w:rPr>
        <w:t>(м</w:t>
      </w:r>
      <w:r w:rsidRPr="00032AA5">
        <w:rPr>
          <w:rFonts w:ascii="Times New Roman" w:eastAsia="Times New Roman" w:hAnsi="Times New Roman" w:cs="Times New Roman"/>
          <w:spacing w:val="-1"/>
          <w:sz w:val="28"/>
          <w:szCs w:val="28"/>
          <w:vertAlign w:val="superscript"/>
          <w:lang w:val="kk-KZ" w:eastAsia="ru-RU"/>
        </w:rPr>
        <w:t>3</w:t>
      </w:r>
      <w:r w:rsidRPr="00032AA5">
        <w:rPr>
          <w:rFonts w:ascii="Times New Roman" w:eastAsia="Times New Roman" w:hAnsi="Times New Roman" w:cs="Times New Roman"/>
          <w:spacing w:val="-1"/>
          <w:sz w:val="28"/>
          <w:szCs w:val="28"/>
          <w:lang w:val="kk-KZ" w:eastAsia="ru-RU"/>
        </w:rPr>
        <w:t xml:space="preserve">/тәу.) </w:t>
      </w:r>
      <w:r w:rsidRPr="00032AA5">
        <w:rPr>
          <w:rFonts w:ascii="Times New Roman" w:eastAsia="Times New Roman" w:hAnsi="Times New Roman" w:cs="Times New Roman"/>
          <w:iCs/>
          <w:sz w:val="28"/>
          <w:szCs w:val="28"/>
          <w:lang w:val="kk-KZ" w:eastAsia="ru-RU"/>
        </w:rPr>
        <w:t>келесі өрнекпен анықталады</w:t>
      </w:r>
      <w:r w:rsidRPr="00032AA5">
        <w:rPr>
          <w:rFonts w:ascii="Times New Roman" w:eastAsia="Times New Roman" w:hAnsi="Times New Roman" w:cs="Times New Roman"/>
          <w:i/>
          <w:iCs/>
          <w:sz w:val="28"/>
          <w:szCs w:val="28"/>
          <w:lang w:val="kk-KZ" w:eastAsia="ru-RU"/>
        </w:rPr>
        <w:t xml:space="preserve">: </w:t>
      </w:r>
    </w:p>
    <w:p w:rsidR="00032AA5" w:rsidRPr="00032AA5" w:rsidRDefault="00032AA5" w:rsidP="00032AA5">
      <w:pPr>
        <w:shd w:val="clear" w:color="auto" w:fill="FFFFFF"/>
        <w:spacing w:after="0" w:line="240" w:lineRule="auto"/>
        <w:ind w:right="142"/>
        <w:jc w:val="center"/>
        <w:rPr>
          <w:rFonts w:ascii="Times New Roman" w:eastAsia="Times New Roman" w:hAnsi="Times New Roman" w:cs="Times New Roman"/>
          <w:sz w:val="28"/>
          <w:szCs w:val="24"/>
          <w:vertAlign w:val="subscript"/>
          <w:lang w:val="kk-KZ" w:eastAsia="ko-KR"/>
        </w:rPr>
      </w:pPr>
      <w:r w:rsidRPr="00032AA5">
        <w:rPr>
          <w:rFonts w:ascii="Times New Roman" w:eastAsia="Times New Roman" w:hAnsi="Times New Roman" w:cs="Times New Roman"/>
          <w:sz w:val="32"/>
          <w:szCs w:val="24"/>
          <w:lang w:val="kk-KZ" w:eastAsia="ko-KR"/>
        </w:rPr>
        <w:t>Q</w:t>
      </w:r>
      <w:r w:rsidRPr="00032AA5">
        <w:rPr>
          <w:rFonts w:ascii="Times New Roman" w:eastAsia="Times New Roman" w:hAnsi="Times New Roman" w:cs="Times New Roman"/>
          <w:sz w:val="32"/>
          <w:szCs w:val="24"/>
          <w:vertAlign w:val="subscript"/>
          <w:lang w:val="kk-KZ" w:eastAsia="ko-KR"/>
        </w:rPr>
        <w:t>орт.тәу</w:t>
      </w:r>
      <w:r w:rsidRPr="00032AA5">
        <w:rPr>
          <w:rFonts w:ascii="Times New Roman" w:eastAsia="Times New Roman" w:hAnsi="Times New Roman" w:cs="Times New Roman"/>
          <w:sz w:val="28"/>
          <w:szCs w:val="24"/>
          <w:vertAlign w:val="subscript"/>
          <w:lang w:val="kk-KZ" w:eastAsia="ko-KR"/>
        </w:rPr>
        <w:t>=</w:t>
      </w:r>
      <w:r w:rsidRPr="00032AA5">
        <w:rPr>
          <w:rFonts w:ascii="Times New Roman" w:eastAsia="Times New Roman" w:hAnsi="Times New Roman" w:cs="Times New Roman"/>
          <w:position w:val="-24"/>
          <w:sz w:val="28"/>
          <w:szCs w:val="24"/>
          <w:vertAlign w:val="subscript"/>
          <w:lang w:eastAsia="ko-KR"/>
        </w:rPr>
        <w:object w:dxaOrig="639" w:dyaOrig="62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2.25pt;height:30.75pt" o:ole="" fillcolor="window">
            <v:imagedata r:id="rId4" o:title=""/>
          </v:shape>
          <o:OLEObject Type="Embed" ProgID="Equation.3" ShapeID="_x0000_i1025" DrawAspect="Content" ObjectID="_1657095481" r:id="rId5"/>
        </w:object>
      </w:r>
    </w:p>
    <w:p w:rsidR="00032AA5" w:rsidRPr="00032AA5" w:rsidRDefault="00032AA5" w:rsidP="00032AA5">
      <w:pPr>
        <w:shd w:val="clear" w:color="auto" w:fill="FFFFFF"/>
        <w:spacing w:after="0" w:line="240" w:lineRule="auto"/>
        <w:ind w:right="142"/>
        <w:jc w:val="center"/>
        <w:rPr>
          <w:rFonts w:ascii="Times New Roman" w:eastAsia="Times New Roman" w:hAnsi="Times New Roman" w:cs="Times New Roman"/>
          <w:sz w:val="28"/>
          <w:szCs w:val="24"/>
          <w:vertAlign w:val="subscript"/>
          <w:lang w:val="kk-KZ" w:eastAsia="ko-KR"/>
        </w:rPr>
      </w:pPr>
    </w:p>
    <w:p w:rsidR="00032AA5" w:rsidRPr="00032AA5" w:rsidRDefault="00032AA5" w:rsidP="00032AA5">
      <w:pPr>
        <w:shd w:val="clear" w:color="auto" w:fill="FFFFFF"/>
        <w:spacing w:after="0" w:line="240" w:lineRule="auto"/>
        <w:ind w:right="142"/>
        <w:jc w:val="both"/>
        <w:rPr>
          <w:rFonts w:ascii="Times New Roman" w:eastAsia="Times New Roman" w:hAnsi="Times New Roman" w:cs="Times New Roman"/>
          <w:sz w:val="28"/>
          <w:szCs w:val="28"/>
          <w:lang w:val="kk-KZ" w:eastAsia="ru-RU"/>
        </w:rPr>
      </w:pPr>
      <w:r w:rsidRPr="00032AA5">
        <w:rPr>
          <w:rFonts w:ascii="Times New Roman" w:eastAsia="Times New Roman" w:hAnsi="Times New Roman" w:cs="Times New Roman"/>
          <w:sz w:val="28"/>
          <w:szCs w:val="28"/>
          <w:lang w:val="kk-KZ" w:eastAsia="ru-RU"/>
        </w:rPr>
        <w:t xml:space="preserve"> n — жабдықталу дәрежесіне байланысты анықталатын су тұтыну мөлшері, ҚР ҚН және Е 4.01-02-2009; N</w:t>
      </w:r>
      <w:r w:rsidRPr="00032AA5">
        <w:rPr>
          <w:rFonts w:ascii="Times New Roman" w:eastAsia="Times New Roman" w:hAnsi="Times New Roman" w:cs="Times New Roman"/>
          <w:i/>
          <w:iCs/>
          <w:sz w:val="28"/>
          <w:szCs w:val="28"/>
          <w:lang w:val="kk-KZ" w:eastAsia="ru-RU"/>
        </w:rPr>
        <w:t xml:space="preserve"> </w:t>
      </w:r>
      <w:r w:rsidRPr="00032AA5">
        <w:rPr>
          <w:rFonts w:ascii="Times New Roman" w:eastAsia="Times New Roman" w:hAnsi="Times New Roman" w:cs="Times New Roman"/>
          <w:sz w:val="28"/>
          <w:szCs w:val="28"/>
          <w:lang w:val="kk-KZ" w:eastAsia="ru-RU"/>
        </w:rPr>
        <w:t>— әртүрлі дәрежеде жабдықталған аудандардағы тұрғындар саны</w:t>
      </w:r>
      <w:r w:rsidRPr="00032AA5">
        <w:rPr>
          <w:rFonts w:ascii="Times New Roman" w:eastAsia="Times New Roman" w:hAnsi="Times New Roman" w:cs="Times New Roman"/>
          <w:spacing w:val="-2"/>
          <w:sz w:val="28"/>
          <w:szCs w:val="28"/>
          <w:lang w:val="kk-KZ" w:eastAsia="ru-RU"/>
        </w:rPr>
        <w:t>.</w:t>
      </w:r>
    </w:p>
    <w:p w:rsidR="00032AA5" w:rsidRPr="00032AA5" w:rsidRDefault="00032AA5" w:rsidP="00032AA5">
      <w:pPr>
        <w:shd w:val="clear" w:color="auto" w:fill="FFFFFF"/>
        <w:spacing w:after="0" w:line="240" w:lineRule="auto"/>
        <w:ind w:left="43" w:right="113" w:firstLine="677"/>
        <w:jc w:val="both"/>
        <w:rPr>
          <w:rFonts w:ascii="Times New Roman" w:eastAsia="Times New Roman" w:hAnsi="Times New Roman" w:cs="Times New Roman"/>
          <w:i/>
          <w:iCs/>
          <w:spacing w:val="2"/>
          <w:sz w:val="28"/>
          <w:szCs w:val="28"/>
          <w:lang w:val="kk-KZ" w:eastAsia="ru-RU"/>
        </w:rPr>
      </w:pPr>
      <w:r w:rsidRPr="00032AA5">
        <w:rPr>
          <w:rFonts w:ascii="Times New Roman" w:eastAsia="Times New Roman" w:hAnsi="Times New Roman" w:cs="Times New Roman"/>
          <w:spacing w:val="1"/>
          <w:sz w:val="28"/>
          <w:szCs w:val="28"/>
          <w:lang w:val="kk-KZ" w:eastAsia="ru-RU"/>
        </w:rPr>
        <w:t xml:space="preserve">Сонымен қатар ең көп және ең аз тәуліктік су тұтыну: </w:t>
      </w:r>
    </w:p>
    <w:p w:rsidR="00032AA5" w:rsidRPr="00032AA5" w:rsidRDefault="00032AA5" w:rsidP="00032AA5">
      <w:pPr>
        <w:spacing w:after="0" w:line="240" w:lineRule="auto"/>
        <w:rPr>
          <w:rFonts w:ascii="Times New Roman" w:eastAsia="Times New Roman" w:hAnsi="Times New Roman" w:cs="Times New Roman"/>
          <w:sz w:val="28"/>
          <w:szCs w:val="24"/>
          <w:lang w:val="kk-KZ" w:eastAsia="ru-RU"/>
        </w:rPr>
      </w:pPr>
      <w:r w:rsidRPr="00032AA5">
        <w:rPr>
          <w:rFonts w:ascii="Times New Roman" w:eastAsia="Times New Roman" w:hAnsi="Times New Roman" w:cs="Times New Roman"/>
          <w:sz w:val="28"/>
          <w:szCs w:val="40"/>
          <w:lang w:val="kk-KZ" w:eastAsia="ru-RU"/>
        </w:rPr>
        <w:t xml:space="preserve">                           Q</w:t>
      </w:r>
      <w:r w:rsidRPr="00032AA5">
        <w:rPr>
          <w:rFonts w:ascii="Times New Roman" w:eastAsia="Times New Roman" w:hAnsi="Times New Roman" w:cs="Times New Roman"/>
          <w:sz w:val="28"/>
          <w:szCs w:val="24"/>
          <w:vertAlign w:val="subscript"/>
          <w:lang w:val="kk-KZ" w:eastAsia="ru-RU"/>
        </w:rPr>
        <w:t xml:space="preserve">тәу.max </w:t>
      </w:r>
      <w:r w:rsidRPr="00032AA5">
        <w:rPr>
          <w:rFonts w:ascii="Times New Roman" w:eastAsia="Times New Roman" w:hAnsi="Times New Roman" w:cs="Times New Roman"/>
          <w:sz w:val="28"/>
          <w:szCs w:val="24"/>
          <w:lang w:val="kk-KZ" w:eastAsia="ru-RU"/>
        </w:rPr>
        <w:t xml:space="preserve">= </w:t>
      </w:r>
      <w:r w:rsidRPr="00032AA5">
        <w:rPr>
          <w:rFonts w:ascii="Times New Roman" w:eastAsia="Times New Roman" w:hAnsi="Times New Roman" w:cs="Times New Roman"/>
          <w:sz w:val="28"/>
          <w:szCs w:val="40"/>
          <w:lang w:val="kk-KZ" w:eastAsia="ru-RU"/>
        </w:rPr>
        <w:t>К</w:t>
      </w:r>
      <w:r w:rsidRPr="00032AA5">
        <w:rPr>
          <w:rFonts w:ascii="Times New Roman" w:eastAsia="Times New Roman" w:hAnsi="Times New Roman" w:cs="Times New Roman"/>
          <w:sz w:val="28"/>
          <w:szCs w:val="24"/>
          <w:vertAlign w:val="subscript"/>
          <w:lang w:val="kk-KZ" w:eastAsia="ru-RU"/>
        </w:rPr>
        <w:t>тәу.max</w:t>
      </w:r>
      <w:r w:rsidRPr="00032AA5">
        <w:rPr>
          <w:rFonts w:ascii="Times New Roman" w:eastAsia="Times New Roman" w:hAnsi="Times New Roman" w:cs="Times New Roman"/>
          <w:sz w:val="28"/>
          <w:szCs w:val="24"/>
          <w:lang w:val="kk-KZ" w:eastAsia="ru-RU"/>
        </w:rPr>
        <w:t xml:space="preserve"> </w:t>
      </w:r>
      <w:r w:rsidRPr="00032AA5">
        <w:rPr>
          <w:rFonts w:ascii="Times New Roman" w:eastAsia="Times New Roman" w:hAnsi="Times New Roman" w:cs="Times New Roman"/>
          <w:sz w:val="28"/>
          <w:szCs w:val="24"/>
          <w:lang w:val="en-US" w:eastAsia="ru-RU"/>
        </w:rPr>
        <w:sym w:font="Symbol" w:char="F0B4"/>
      </w:r>
      <w:r w:rsidRPr="00032AA5">
        <w:rPr>
          <w:rFonts w:ascii="Times New Roman" w:eastAsia="Times New Roman" w:hAnsi="Times New Roman" w:cs="Times New Roman"/>
          <w:sz w:val="28"/>
          <w:szCs w:val="24"/>
          <w:lang w:val="kk-KZ" w:eastAsia="ru-RU"/>
        </w:rPr>
        <w:t xml:space="preserve"> </w:t>
      </w:r>
      <w:r w:rsidRPr="00032AA5">
        <w:rPr>
          <w:rFonts w:ascii="Times New Roman" w:eastAsia="Times New Roman" w:hAnsi="Times New Roman" w:cs="Times New Roman"/>
          <w:sz w:val="28"/>
          <w:szCs w:val="40"/>
          <w:lang w:val="kk-KZ" w:eastAsia="ru-RU"/>
        </w:rPr>
        <w:t>Q</w:t>
      </w:r>
      <w:r w:rsidRPr="00032AA5">
        <w:rPr>
          <w:rFonts w:ascii="Times New Roman" w:eastAsia="Times New Roman" w:hAnsi="Times New Roman" w:cs="Times New Roman"/>
          <w:sz w:val="28"/>
          <w:szCs w:val="24"/>
          <w:vertAlign w:val="subscript"/>
          <w:lang w:val="kk-KZ" w:eastAsia="ru-RU"/>
        </w:rPr>
        <w:t>тәу.орт</w:t>
      </w:r>
      <w:r w:rsidRPr="00032AA5">
        <w:rPr>
          <w:rFonts w:ascii="Times New Roman" w:eastAsia="Times New Roman" w:hAnsi="Times New Roman" w:cs="Times New Roman"/>
          <w:sz w:val="28"/>
          <w:szCs w:val="24"/>
          <w:lang w:val="kk-KZ" w:eastAsia="ru-RU"/>
        </w:rPr>
        <w:t xml:space="preserve"> </w:t>
      </w:r>
    </w:p>
    <w:p w:rsidR="00032AA5" w:rsidRPr="00032AA5" w:rsidRDefault="00032AA5" w:rsidP="00032AA5">
      <w:pPr>
        <w:spacing w:after="0" w:line="240" w:lineRule="auto"/>
        <w:rPr>
          <w:rFonts w:ascii="Times New Roman" w:eastAsia="Times New Roman" w:hAnsi="Times New Roman" w:cs="Times New Roman"/>
          <w:sz w:val="28"/>
          <w:szCs w:val="24"/>
          <w:vertAlign w:val="subscript"/>
          <w:lang w:val="kk-KZ" w:eastAsia="ru-RU"/>
        </w:rPr>
      </w:pPr>
      <w:r w:rsidRPr="00032AA5">
        <w:rPr>
          <w:rFonts w:ascii="Times New Roman" w:eastAsia="Times New Roman" w:hAnsi="Times New Roman" w:cs="Times New Roman"/>
          <w:sz w:val="28"/>
          <w:szCs w:val="24"/>
          <w:lang w:val="kk-KZ" w:eastAsia="ru-RU"/>
        </w:rPr>
        <w:t xml:space="preserve">                           </w:t>
      </w:r>
      <w:r w:rsidRPr="00032AA5">
        <w:rPr>
          <w:rFonts w:ascii="Times New Roman" w:eastAsia="Times New Roman" w:hAnsi="Times New Roman" w:cs="Times New Roman"/>
          <w:sz w:val="28"/>
          <w:szCs w:val="40"/>
          <w:lang w:val="kk-KZ" w:eastAsia="ru-RU"/>
        </w:rPr>
        <w:t>Q</w:t>
      </w:r>
      <w:r w:rsidRPr="00032AA5">
        <w:rPr>
          <w:rFonts w:ascii="Times New Roman" w:eastAsia="Times New Roman" w:hAnsi="Times New Roman" w:cs="Times New Roman"/>
          <w:sz w:val="28"/>
          <w:szCs w:val="24"/>
          <w:vertAlign w:val="subscript"/>
          <w:lang w:val="kk-KZ" w:eastAsia="ru-RU"/>
        </w:rPr>
        <w:t>тәу.min</w:t>
      </w:r>
      <w:r w:rsidRPr="00032AA5">
        <w:rPr>
          <w:rFonts w:ascii="Times New Roman" w:eastAsia="Times New Roman" w:hAnsi="Times New Roman" w:cs="Times New Roman"/>
          <w:sz w:val="28"/>
          <w:szCs w:val="24"/>
          <w:lang w:val="kk-KZ" w:eastAsia="ru-RU"/>
        </w:rPr>
        <w:t xml:space="preserve"> = </w:t>
      </w:r>
      <w:r w:rsidRPr="00032AA5">
        <w:rPr>
          <w:rFonts w:ascii="Times New Roman" w:eastAsia="Times New Roman" w:hAnsi="Times New Roman" w:cs="Times New Roman"/>
          <w:sz w:val="28"/>
          <w:szCs w:val="40"/>
          <w:lang w:val="kk-KZ" w:eastAsia="ru-RU"/>
        </w:rPr>
        <w:t>К</w:t>
      </w:r>
      <w:r w:rsidRPr="00032AA5">
        <w:rPr>
          <w:rFonts w:ascii="Times New Roman" w:eastAsia="Times New Roman" w:hAnsi="Times New Roman" w:cs="Times New Roman"/>
          <w:sz w:val="28"/>
          <w:szCs w:val="24"/>
          <w:vertAlign w:val="subscript"/>
          <w:lang w:val="kk-KZ" w:eastAsia="ru-RU"/>
        </w:rPr>
        <w:t>тәу.min</w:t>
      </w:r>
      <w:r w:rsidRPr="00032AA5">
        <w:rPr>
          <w:rFonts w:ascii="Times New Roman" w:eastAsia="Times New Roman" w:hAnsi="Times New Roman" w:cs="Times New Roman"/>
          <w:sz w:val="28"/>
          <w:szCs w:val="24"/>
          <w:lang w:val="kk-KZ" w:eastAsia="ru-RU"/>
        </w:rPr>
        <w:t xml:space="preserve">  </w:t>
      </w:r>
      <w:r w:rsidRPr="00032AA5">
        <w:rPr>
          <w:rFonts w:ascii="Times New Roman" w:eastAsia="Times New Roman" w:hAnsi="Times New Roman" w:cs="Times New Roman"/>
          <w:sz w:val="28"/>
          <w:szCs w:val="24"/>
          <w:lang w:eastAsia="ru-RU"/>
        </w:rPr>
        <w:sym w:font="Symbol" w:char="F0B4"/>
      </w:r>
      <w:r w:rsidRPr="00032AA5">
        <w:rPr>
          <w:rFonts w:ascii="Times New Roman" w:eastAsia="Times New Roman" w:hAnsi="Times New Roman" w:cs="Times New Roman"/>
          <w:sz w:val="28"/>
          <w:szCs w:val="24"/>
          <w:lang w:val="kk-KZ" w:eastAsia="ru-RU"/>
        </w:rPr>
        <w:t xml:space="preserve"> </w:t>
      </w:r>
      <w:r w:rsidRPr="00032AA5">
        <w:rPr>
          <w:rFonts w:ascii="Times New Roman" w:eastAsia="Times New Roman" w:hAnsi="Times New Roman" w:cs="Times New Roman"/>
          <w:sz w:val="28"/>
          <w:szCs w:val="40"/>
          <w:lang w:val="kk-KZ" w:eastAsia="ru-RU"/>
        </w:rPr>
        <w:t>Q</w:t>
      </w:r>
      <w:r w:rsidRPr="00032AA5">
        <w:rPr>
          <w:rFonts w:ascii="Times New Roman" w:eastAsia="Times New Roman" w:hAnsi="Times New Roman" w:cs="Times New Roman"/>
          <w:sz w:val="28"/>
          <w:szCs w:val="24"/>
          <w:vertAlign w:val="subscript"/>
          <w:lang w:val="kk-KZ" w:eastAsia="ru-RU"/>
        </w:rPr>
        <w:t>тәу.орт</w:t>
      </w:r>
    </w:p>
    <w:p w:rsidR="00032AA5" w:rsidRPr="00032AA5" w:rsidRDefault="00032AA5" w:rsidP="00032AA5">
      <w:pPr>
        <w:spacing w:after="0" w:line="240" w:lineRule="auto"/>
        <w:rPr>
          <w:rFonts w:ascii="Times New Roman" w:eastAsia="Times New Roman" w:hAnsi="Times New Roman" w:cs="Times New Roman"/>
          <w:sz w:val="28"/>
          <w:szCs w:val="24"/>
          <w:vertAlign w:val="subscript"/>
          <w:lang w:val="kk-KZ" w:eastAsia="ru-RU"/>
        </w:rPr>
      </w:pPr>
    </w:p>
    <w:p w:rsidR="00032AA5" w:rsidRPr="00032AA5" w:rsidRDefault="00032AA5" w:rsidP="00032AA5">
      <w:pPr>
        <w:shd w:val="clear" w:color="auto" w:fill="FFFFFF"/>
        <w:spacing w:before="48" w:after="0" w:line="240" w:lineRule="auto"/>
        <w:ind w:right="65" w:firstLine="720"/>
        <w:jc w:val="both"/>
        <w:rPr>
          <w:rFonts w:ascii="Times New Roman" w:eastAsia="Times New Roman" w:hAnsi="Times New Roman" w:cs="Times New Roman"/>
          <w:sz w:val="28"/>
          <w:szCs w:val="28"/>
          <w:lang w:val="kk-KZ" w:eastAsia="ru-RU"/>
        </w:rPr>
      </w:pPr>
      <w:r w:rsidRPr="00032AA5">
        <w:rPr>
          <w:rFonts w:ascii="Times New Roman" w:eastAsia="Times New Roman" w:hAnsi="Times New Roman" w:cs="Times New Roman"/>
          <w:i/>
          <w:iCs/>
          <w:spacing w:val="2"/>
          <w:sz w:val="28"/>
          <w:szCs w:val="28"/>
          <w:lang w:val="kk-KZ" w:eastAsia="ru-RU"/>
        </w:rPr>
        <w:t xml:space="preserve">Су тұтынудың тәуліктік біркелкісіздік коэффициенті </w:t>
      </w:r>
      <w:r w:rsidRPr="00032AA5">
        <w:rPr>
          <w:rFonts w:ascii="Times New Roman" w:eastAsia="Times New Roman" w:hAnsi="Times New Roman" w:cs="Times New Roman"/>
          <w:iCs/>
          <w:spacing w:val="2"/>
          <w:sz w:val="28"/>
          <w:szCs w:val="28"/>
          <w:lang w:val="kk-KZ" w:eastAsia="ru-RU"/>
        </w:rPr>
        <w:t xml:space="preserve">тұрғындардың өмірлік бейімдерін, өндірістің жұмыс режимін, ғимараттардың жабдықталу дәрежесін, су тұтынудың жыл мезгілінің, апта күндерінің өзгеруінескереді: </w:t>
      </w:r>
    </w:p>
    <w:p w:rsidR="00032AA5" w:rsidRPr="00032AA5" w:rsidRDefault="00032AA5" w:rsidP="00032AA5">
      <w:pPr>
        <w:shd w:val="clear" w:color="auto" w:fill="FFFFFF"/>
        <w:spacing w:after="0" w:line="240" w:lineRule="auto"/>
        <w:ind w:left="29"/>
        <w:jc w:val="center"/>
        <w:rPr>
          <w:rFonts w:ascii="Times New Roman" w:eastAsia="Times New Roman" w:hAnsi="Times New Roman" w:cs="Times New Roman"/>
          <w:sz w:val="28"/>
          <w:szCs w:val="28"/>
          <w:lang w:val="kk-KZ" w:eastAsia="ru-RU"/>
        </w:rPr>
      </w:pPr>
      <w:r w:rsidRPr="00032AA5">
        <w:rPr>
          <w:rFonts w:ascii="Times New Roman" w:eastAsia="Times New Roman" w:hAnsi="Times New Roman" w:cs="Times New Roman"/>
          <w:sz w:val="28"/>
          <w:szCs w:val="28"/>
          <w:lang w:val="kk-KZ" w:eastAsia="ru-RU"/>
        </w:rPr>
        <w:t>К</w:t>
      </w:r>
      <w:r w:rsidRPr="00032AA5">
        <w:rPr>
          <w:rFonts w:ascii="Times New Roman" w:eastAsia="Times New Roman" w:hAnsi="Times New Roman" w:cs="Times New Roman"/>
          <w:sz w:val="28"/>
          <w:szCs w:val="28"/>
          <w:vertAlign w:val="subscript"/>
          <w:lang w:val="kk-KZ" w:eastAsia="ru-RU"/>
        </w:rPr>
        <w:t>тәу. max</w:t>
      </w:r>
      <w:r w:rsidRPr="00032AA5">
        <w:rPr>
          <w:rFonts w:ascii="Times New Roman" w:eastAsia="Times New Roman" w:hAnsi="Times New Roman" w:cs="Times New Roman"/>
          <w:sz w:val="28"/>
          <w:szCs w:val="28"/>
          <w:lang w:val="kk-KZ" w:eastAsia="ru-RU"/>
        </w:rPr>
        <w:t xml:space="preserve"> </w:t>
      </w:r>
      <w:r w:rsidRPr="00032AA5">
        <w:rPr>
          <w:rFonts w:ascii="Times New Roman" w:eastAsia="Times New Roman" w:hAnsi="Times New Roman" w:cs="Times New Roman"/>
          <w:b/>
          <w:bCs/>
          <w:sz w:val="28"/>
          <w:szCs w:val="28"/>
          <w:lang w:val="kk-KZ" w:eastAsia="ru-RU"/>
        </w:rPr>
        <w:t xml:space="preserve">= </w:t>
      </w:r>
      <w:r w:rsidRPr="00032AA5">
        <w:rPr>
          <w:rFonts w:ascii="Times New Roman" w:eastAsia="Times New Roman" w:hAnsi="Times New Roman" w:cs="Times New Roman"/>
          <w:bCs/>
          <w:sz w:val="28"/>
          <w:szCs w:val="28"/>
          <w:lang w:val="kk-KZ" w:eastAsia="ru-RU"/>
        </w:rPr>
        <w:t>1,1.-1,3</w:t>
      </w:r>
      <w:r w:rsidRPr="00032AA5">
        <w:rPr>
          <w:rFonts w:ascii="Times New Roman" w:eastAsia="Times New Roman" w:hAnsi="Times New Roman" w:cs="Times New Roman"/>
          <w:b/>
          <w:bCs/>
          <w:sz w:val="28"/>
          <w:szCs w:val="28"/>
          <w:lang w:val="kk-KZ" w:eastAsia="ru-RU"/>
        </w:rPr>
        <w:t xml:space="preserve"> </w:t>
      </w:r>
      <w:r w:rsidRPr="00032AA5">
        <w:rPr>
          <w:rFonts w:ascii="Times New Roman" w:eastAsia="Times New Roman" w:hAnsi="Times New Roman" w:cs="Times New Roman"/>
          <w:bCs/>
          <w:sz w:val="28"/>
          <w:szCs w:val="28"/>
          <w:lang w:val="kk-KZ" w:eastAsia="ru-RU"/>
        </w:rPr>
        <w:t>және К</w:t>
      </w:r>
      <w:r w:rsidRPr="00032AA5">
        <w:rPr>
          <w:rFonts w:ascii="Times New Roman" w:eastAsia="Times New Roman" w:hAnsi="Times New Roman" w:cs="Times New Roman"/>
          <w:bCs/>
          <w:sz w:val="28"/>
          <w:szCs w:val="28"/>
          <w:vertAlign w:val="subscript"/>
          <w:lang w:val="kk-KZ" w:eastAsia="ru-RU"/>
        </w:rPr>
        <w:t>тәу</w:t>
      </w:r>
      <w:r w:rsidRPr="00032AA5">
        <w:rPr>
          <w:rFonts w:ascii="Times New Roman" w:eastAsia="Times New Roman" w:hAnsi="Times New Roman" w:cs="Times New Roman"/>
          <w:b/>
          <w:bCs/>
          <w:sz w:val="28"/>
          <w:szCs w:val="28"/>
          <w:vertAlign w:val="subscript"/>
          <w:lang w:val="kk-KZ" w:eastAsia="ru-RU"/>
        </w:rPr>
        <w:t xml:space="preserve">. </w:t>
      </w:r>
      <w:r w:rsidRPr="00032AA5">
        <w:rPr>
          <w:rFonts w:ascii="Times New Roman" w:eastAsia="Times New Roman" w:hAnsi="Times New Roman" w:cs="Times New Roman"/>
          <w:sz w:val="28"/>
          <w:szCs w:val="28"/>
          <w:vertAlign w:val="subscript"/>
          <w:lang w:val="kk-KZ" w:eastAsia="ru-RU"/>
        </w:rPr>
        <w:t>min</w:t>
      </w:r>
      <w:r w:rsidRPr="00032AA5">
        <w:rPr>
          <w:rFonts w:ascii="Times New Roman" w:eastAsia="Times New Roman" w:hAnsi="Times New Roman" w:cs="Times New Roman"/>
          <w:sz w:val="28"/>
          <w:szCs w:val="28"/>
          <w:lang w:val="kk-KZ" w:eastAsia="ru-RU"/>
        </w:rPr>
        <w:t xml:space="preserve"> = </w:t>
      </w:r>
      <w:r w:rsidRPr="00032AA5">
        <w:rPr>
          <w:rFonts w:ascii="Times New Roman" w:eastAsia="Times New Roman" w:hAnsi="Times New Roman" w:cs="Times New Roman"/>
          <w:bCs/>
          <w:sz w:val="28"/>
          <w:szCs w:val="28"/>
          <w:lang w:val="kk-KZ" w:eastAsia="ru-RU"/>
        </w:rPr>
        <w:t>0,7..</w:t>
      </w:r>
      <w:r w:rsidRPr="00032AA5">
        <w:rPr>
          <w:rFonts w:ascii="Times New Roman" w:eastAsia="Times New Roman" w:hAnsi="Times New Roman" w:cs="Times New Roman"/>
          <w:sz w:val="28"/>
          <w:szCs w:val="28"/>
          <w:lang w:val="kk-KZ" w:eastAsia="ru-RU"/>
        </w:rPr>
        <w:t>.0,9.</w:t>
      </w:r>
    </w:p>
    <w:p w:rsidR="00032AA5" w:rsidRPr="00032AA5" w:rsidRDefault="00032AA5" w:rsidP="00032AA5">
      <w:pPr>
        <w:shd w:val="clear" w:color="auto" w:fill="FFFFFF"/>
        <w:spacing w:after="0" w:line="240" w:lineRule="auto"/>
        <w:ind w:left="29"/>
        <w:jc w:val="center"/>
        <w:rPr>
          <w:rFonts w:ascii="Times New Roman" w:eastAsia="Times New Roman" w:hAnsi="Times New Roman" w:cs="Times New Roman"/>
          <w:sz w:val="28"/>
          <w:szCs w:val="28"/>
          <w:lang w:val="kk-KZ" w:eastAsia="ru-RU"/>
        </w:rPr>
      </w:pPr>
    </w:p>
    <w:p w:rsidR="00032AA5" w:rsidRPr="00032AA5" w:rsidRDefault="00032AA5" w:rsidP="00032AA5">
      <w:pPr>
        <w:shd w:val="clear" w:color="auto" w:fill="FFFFFF"/>
        <w:spacing w:after="0" w:line="240" w:lineRule="auto"/>
        <w:ind w:left="106" w:right="43" w:firstLine="614"/>
        <w:jc w:val="both"/>
        <w:rPr>
          <w:rFonts w:ascii="Times New Roman" w:eastAsia="Times New Roman" w:hAnsi="Times New Roman" w:cs="Times New Roman"/>
          <w:sz w:val="28"/>
          <w:szCs w:val="28"/>
          <w:lang w:val="kk-KZ" w:eastAsia="ru-RU"/>
        </w:rPr>
      </w:pPr>
      <w:r w:rsidRPr="00032AA5">
        <w:rPr>
          <w:rFonts w:ascii="Times New Roman" w:eastAsia="Times New Roman" w:hAnsi="Times New Roman" w:cs="Times New Roman"/>
          <w:i/>
          <w:iCs/>
          <w:spacing w:val="-2"/>
          <w:sz w:val="28"/>
          <w:szCs w:val="28"/>
          <w:lang w:val="kk-KZ" w:eastAsia="ru-RU"/>
        </w:rPr>
        <w:t xml:space="preserve">Судың есептік сағаттық </w:t>
      </w:r>
      <w:r w:rsidRPr="00032AA5">
        <w:rPr>
          <w:rFonts w:ascii="Times New Roman" w:eastAsia="Times New Roman" w:hAnsi="Times New Roman" w:cs="Times New Roman"/>
          <w:spacing w:val="-2"/>
          <w:sz w:val="28"/>
          <w:szCs w:val="28"/>
          <w:lang w:val="kk-KZ" w:eastAsia="ru-RU"/>
        </w:rPr>
        <w:t>(м</w:t>
      </w:r>
      <w:r w:rsidRPr="00032AA5">
        <w:rPr>
          <w:rFonts w:ascii="Times New Roman" w:eastAsia="Times New Roman" w:hAnsi="Times New Roman" w:cs="Times New Roman"/>
          <w:spacing w:val="-2"/>
          <w:sz w:val="28"/>
          <w:szCs w:val="28"/>
          <w:vertAlign w:val="superscript"/>
          <w:lang w:val="kk-KZ" w:eastAsia="ru-RU"/>
        </w:rPr>
        <w:t>3</w:t>
      </w:r>
      <w:r w:rsidRPr="00032AA5">
        <w:rPr>
          <w:rFonts w:ascii="Times New Roman" w:eastAsia="Times New Roman" w:hAnsi="Times New Roman" w:cs="Times New Roman"/>
          <w:spacing w:val="-2"/>
          <w:sz w:val="28"/>
          <w:szCs w:val="28"/>
          <w:lang w:val="kk-KZ" w:eastAsia="ru-RU"/>
        </w:rPr>
        <w:t xml:space="preserve">/сағ) </w:t>
      </w:r>
      <w:r w:rsidRPr="00032AA5">
        <w:rPr>
          <w:rFonts w:ascii="Times New Roman" w:eastAsia="Times New Roman" w:hAnsi="Times New Roman" w:cs="Times New Roman"/>
          <w:i/>
          <w:iCs/>
          <w:spacing w:val="-2"/>
          <w:sz w:val="28"/>
          <w:szCs w:val="28"/>
          <w:lang w:val="kk-KZ" w:eastAsia="ru-RU"/>
        </w:rPr>
        <w:t xml:space="preserve"> </w:t>
      </w:r>
      <w:r w:rsidRPr="00032AA5">
        <w:rPr>
          <w:rFonts w:ascii="Times New Roman" w:eastAsia="Times New Roman" w:hAnsi="Times New Roman" w:cs="Times New Roman"/>
          <w:iCs/>
          <w:spacing w:val="-2"/>
          <w:sz w:val="28"/>
          <w:szCs w:val="28"/>
          <w:lang w:val="kk-KZ" w:eastAsia="ru-RU"/>
        </w:rPr>
        <w:t>шығыны</w:t>
      </w:r>
      <w:r w:rsidRPr="00032AA5">
        <w:rPr>
          <w:rFonts w:ascii="Times New Roman" w:eastAsia="Times New Roman" w:hAnsi="Times New Roman" w:cs="Times New Roman"/>
          <w:i/>
          <w:iCs/>
          <w:spacing w:val="-2"/>
          <w:sz w:val="28"/>
          <w:szCs w:val="28"/>
          <w:lang w:val="kk-KZ" w:eastAsia="ru-RU"/>
        </w:rPr>
        <w:t xml:space="preserve">:  </w:t>
      </w:r>
    </w:p>
    <w:p w:rsidR="00032AA5" w:rsidRPr="00032AA5" w:rsidRDefault="00032AA5" w:rsidP="00032AA5">
      <w:pPr>
        <w:spacing w:after="0" w:line="240" w:lineRule="auto"/>
        <w:rPr>
          <w:rFonts w:ascii="Times New Roman" w:eastAsia="Times New Roman" w:hAnsi="Times New Roman" w:cs="Times New Roman"/>
          <w:sz w:val="28"/>
          <w:szCs w:val="24"/>
          <w:vertAlign w:val="subscript"/>
          <w:lang w:val="kk-KZ" w:eastAsia="ru-RU"/>
        </w:rPr>
      </w:pPr>
      <w:r w:rsidRPr="00032AA5">
        <w:rPr>
          <w:rFonts w:ascii="Times New Roman" w:eastAsia="Times New Roman" w:hAnsi="Times New Roman" w:cs="Times New Roman"/>
          <w:sz w:val="28"/>
          <w:szCs w:val="40"/>
          <w:lang w:val="kk-KZ" w:eastAsia="ru-RU"/>
        </w:rPr>
        <w:lastRenderedPageBreak/>
        <w:t xml:space="preserve">                          Q</w:t>
      </w:r>
      <w:r w:rsidRPr="00032AA5">
        <w:rPr>
          <w:rFonts w:ascii="Times New Roman" w:eastAsia="Times New Roman" w:hAnsi="Times New Roman" w:cs="Times New Roman"/>
          <w:sz w:val="28"/>
          <w:szCs w:val="24"/>
          <w:vertAlign w:val="subscript"/>
          <w:lang w:val="kk-KZ" w:eastAsia="ru-RU"/>
        </w:rPr>
        <w:t>сағ.max</w:t>
      </w:r>
      <w:r w:rsidRPr="00032AA5">
        <w:rPr>
          <w:rFonts w:ascii="Times New Roman" w:eastAsia="Times New Roman" w:hAnsi="Times New Roman" w:cs="Times New Roman"/>
          <w:sz w:val="28"/>
          <w:szCs w:val="24"/>
          <w:lang w:val="kk-KZ" w:eastAsia="ru-RU"/>
        </w:rPr>
        <w:t xml:space="preserve"> = </w:t>
      </w:r>
      <w:r w:rsidRPr="00032AA5">
        <w:rPr>
          <w:rFonts w:ascii="Times New Roman" w:eastAsia="Times New Roman" w:hAnsi="Times New Roman" w:cs="Times New Roman"/>
          <w:sz w:val="28"/>
          <w:szCs w:val="40"/>
          <w:lang w:val="kk-KZ" w:eastAsia="ru-RU"/>
        </w:rPr>
        <w:t>К</w:t>
      </w:r>
      <w:r w:rsidRPr="00032AA5">
        <w:rPr>
          <w:rFonts w:ascii="Times New Roman" w:eastAsia="Times New Roman" w:hAnsi="Times New Roman" w:cs="Times New Roman"/>
          <w:sz w:val="28"/>
          <w:szCs w:val="24"/>
          <w:vertAlign w:val="subscript"/>
          <w:lang w:val="kk-KZ" w:eastAsia="ru-RU"/>
        </w:rPr>
        <w:t>сағ.max</w:t>
      </w:r>
      <w:r w:rsidRPr="00032AA5">
        <w:rPr>
          <w:rFonts w:ascii="Times New Roman" w:eastAsia="Times New Roman" w:hAnsi="Times New Roman" w:cs="Times New Roman"/>
          <w:sz w:val="28"/>
          <w:szCs w:val="24"/>
          <w:lang w:val="kk-KZ" w:eastAsia="ru-RU"/>
        </w:rPr>
        <w:t xml:space="preserve"> </w:t>
      </w:r>
      <w:r w:rsidRPr="00032AA5">
        <w:rPr>
          <w:rFonts w:ascii="Times New Roman" w:eastAsia="Times New Roman" w:hAnsi="Times New Roman" w:cs="Times New Roman"/>
          <w:sz w:val="28"/>
          <w:szCs w:val="24"/>
          <w:lang w:val="en-US" w:eastAsia="ru-RU"/>
        </w:rPr>
        <w:sym w:font="Symbol" w:char="F0B4"/>
      </w:r>
      <w:r w:rsidRPr="00032AA5">
        <w:rPr>
          <w:rFonts w:ascii="Times New Roman" w:eastAsia="Times New Roman" w:hAnsi="Times New Roman" w:cs="Times New Roman"/>
          <w:sz w:val="28"/>
          <w:szCs w:val="24"/>
          <w:lang w:val="kk-KZ" w:eastAsia="ru-RU"/>
        </w:rPr>
        <w:t xml:space="preserve"> </w:t>
      </w:r>
      <w:r w:rsidRPr="00032AA5">
        <w:rPr>
          <w:rFonts w:ascii="Times New Roman" w:eastAsia="Times New Roman" w:hAnsi="Times New Roman" w:cs="Times New Roman"/>
          <w:sz w:val="28"/>
          <w:szCs w:val="40"/>
          <w:lang w:val="kk-KZ" w:eastAsia="ru-RU"/>
        </w:rPr>
        <w:t>Q</w:t>
      </w:r>
      <w:r w:rsidRPr="00032AA5">
        <w:rPr>
          <w:rFonts w:ascii="Times New Roman" w:eastAsia="Times New Roman" w:hAnsi="Times New Roman" w:cs="Times New Roman"/>
          <w:sz w:val="28"/>
          <w:szCs w:val="24"/>
          <w:vertAlign w:val="subscript"/>
          <w:lang w:val="kk-KZ" w:eastAsia="ru-RU"/>
        </w:rPr>
        <w:t>тәу.max</w:t>
      </w:r>
      <w:r w:rsidRPr="00032AA5">
        <w:rPr>
          <w:rFonts w:ascii="Times New Roman" w:eastAsia="Times New Roman" w:hAnsi="Times New Roman" w:cs="Times New Roman"/>
          <w:sz w:val="28"/>
          <w:szCs w:val="24"/>
          <w:lang w:val="kk-KZ" w:eastAsia="ru-RU"/>
        </w:rPr>
        <w:t xml:space="preserve"> /24 </w:t>
      </w:r>
    </w:p>
    <w:p w:rsidR="00032AA5" w:rsidRPr="00032AA5" w:rsidRDefault="00032AA5" w:rsidP="00032AA5">
      <w:pPr>
        <w:spacing w:after="0" w:line="240" w:lineRule="auto"/>
        <w:rPr>
          <w:rFonts w:ascii="Times New Roman" w:eastAsia="Times New Roman" w:hAnsi="Times New Roman" w:cs="Times New Roman"/>
          <w:sz w:val="28"/>
          <w:szCs w:val="24"/>
          <w:lang w:val="kk-KZ" w:eastAsia="ru-RU"/>
        </w:rPr>
      </w:pPr>
      <w:r w:rsidRPr="00032AA5">
        <w:rPr>
          <w:rFonts w:ascii="Times New Roman" w:eastAsia="Times New Roman" w:hAnsi="Times New Roman" w:cs="Times New Roman"/>
          <w:sz w:val="28"/>
          <w:szCs w:val="24"/>
          <w:lang w:val="kk-KZ" w:eastAsia="ru-RU"/>
        </w:rPr>
        <w:t xml:space="preserve">                          </w:t>
      </w:r>
      <w:r w:rsidRPr="00032AA5">
        <w:rPr>
          <w:rFonts w:ascii="Times New Roman" w:eastAsia="Times New Roman" w:hAnsi="Times New Roman" w:cs="Times New Roman"/>
          <w:sz w:val="28"/>
          <w:szCs w:val="40"/>
          <w:lang w:val="kk-KZ" w:eastAsia="ru-RU"/>
        </w:rPr>
        <w:t>Q</w:t>
      </w:r>
      <w:r w:rsidRPr="00032AA5">
        <w:rPr>
          <w:rFonts w:ascii="Times New Roman" w:eastAsia="Times New Roman" w:hAnsi="Times New Roman" w:cs="Times New Roman"/>
          <w:sz w:val="28"/>
          <w:szCs w:val="24"/>
          <w:vertAlign w:val="subscript"/>
          <w:lang w:val="kk-KZ" w:eastAsia="ru-RU"/>
        </w:rPr>
        <w:t>сағ.min</w:t>
      </w:r>
      <w:r w:rsidRPr="00032AA5">
        <w:rPr>
          <w:rFonts w:ascii="Times New Roman" w:eastAsia="Times New Roman" w:hAnsi="Times New Roman" w:cs="Times New Roman"/>
          <w:sz w:val="28"/>
          <w:szCs w:val="24"/>
          <w:lang w:val="kk-KZ" w:eastAsia="ru-RU"/>
        </w:rPr>
        <w:t xml:space="preserve"> = </w:t>
      </w:r>
      <w:r w:rsidRPr="00032AA5">
        <w:rPr>
          <w:rFonts w:ascii="Times New Roman" w:eastAsia="Times New Roman" w:hAnsi="Times New Roman" w:cs="Times New Roman"/>
          <w:sz w:val="28"/>
          <w:szCs w:val="40"/>
          <w:lang w:val="kk-KZ" w:eastAsia="ru-RU"/>
        </w:rPr>
        <w:t>К</w:t>
      </w:r>
      <w:r w:rsidRPr="00032AA5">
        <w:rPr>
          <w:rFonts w:ascii="Times New Roman" w:eastAsia="Times New Roman" w:hAnsi="Times New Roman" w:cs="Times New Roman"/>
          <w:sz w:val="28"/>
          <w:szCs w:val="24"/>
          <w:vertAlign w:val="subscript"/>
          <w:lang w:val="kk-KZ" w:eastAsia="ru-RU"/>
        </w:rPr>
        <w:t>сағ.min</w:t>
      </w:r>
      <w:r w:rsidRPr="00032AA5">
        <w:rPr>
          <w:rFonts w:ascii="Times New Roman" w:eastAsia="Times New Roman" w:hAnsi="Times New Roman" w:cs="Times New Roman"/>
          <w:sz w:val="28"/>
          <w:szCs w:val="24"/>
          <w:lang w:val="kk-KZ" w:eastAsia="ru-RU"/>
        </w:rPr>
        <w:t xml:space="preserve">  </w:t>
      </w:r>
      <w:r w:rsidRPr="00032AA5">
        <w:rPr>
          <w:rFonts w:ascii="Times New Roman" w:eastAsia="Times New Roman" w:hAnsi="Times New Roman" w:cs="Times New Roman"/>
          <w:sz w:val="28"/>
          <w:szCs w:val="24"/>
          <w:lang w:eastAsia="ru-RU"/>
        </w:rPr>
        <w:sym w:font="Symbol" w:char="F0B4"/>
      </w:r>
      <w:r w:rsidRPr="00032AA5">
        <w:rPr>
          <w:rFonts w:ascii="Times New Roman" w:eastAsia="Times New Roman" w:hAnsi="Times New Roman" w:cs="Times New Roman"/>
          <w:sz w:val="28"/>
          <w:szCs w:val="24"/>
          <w:lang w:val="kk-KZ" w:eastAsia="ru-RU"/>
        </w:rPr>
        <w:t xml:space="preserve">  </w:t>
      </w:r>
      <w:r w:rsidRPr="00032AA5">
        <w:rPr>
          <w:rFonts w:ascii="Times New Roman" w:eastAsia="Times New Roman" w:hAnsi="Times New Roman" w:cs="Times New Roman"/>
          <w:sz w:val="28"/>
          <w:szCs w:val="40"/>
          <w:lang w:val="kk-KZ" w:eastAsia="ru-RU"/>
        </w:rPr>
        <w:t>Q</w:t>
      </w:r>
      <w:r w:rsidRPr="00032AA5">
        <w:rPr>
          <w:rFonts w:ascii="Times New Roman" w:eastAsia="Times New Roman" w:hAnsi="Times New Roman" w:cs="Times New Roman"/>
          <w:sz w:val="28"/>
          <w:szCs w:val="24"/>
          <w:vertAlign w:val="subscript"/>
          <w:lang w:val="kk-KZ" w:eastAsia="ru-RU"/>
        </w:rPr>
        <w:t>тәу.min</w:t>
      </w:r>
      <w:r w:rsidRPr="00032AA5">
        <w:rPr>
          <w:rFonts w:ascii="Times New Roman" w:eastAsia="Times New Roman" w:hAnsi="Times New Roman" w:cs="Times New Roman"/>
          <w:sz w:val="28"/>
          <w:szCs w:val="24"/>
          <w:lang w:val="kk-KZ" w:eastAsia="ru-RU"/>
        </w:rPr>
        <w:t xml:space="preserve"> /24</w:t>
      </w:r>
    </w:p>
    <w:p w:rsidR="00032AA5" w:rsidRPr="00032AA5" w:rsidRDefault="00032AA5" w:rsidP="00032AA5">
      <w:pPr>
        <w:shd w:val="clear" w:color="auto" w:fill="FFFFFF"/>
        <w:spacing w:before="19" w:after="0" w:line="240" w:lineRule="auto"/>
        <w:ind w:left="144" w:firstLine="305"/>
        <w:rPr>
          <w:rFonts w:ascii="Times New Roman" w:eastAsia="Times New Roman" w:hAnsi="Times New Roman" w:cs="Times New Roman"/>
          <w:i/>
          <w:iCs/>
          <w:spacing w:val="2"/>
          <w:sz w:val="28"/>
          <w:szCs w:val="28"/>
          <w:lang w:val="kk-KZ" w:eastAsia="ru-RU"/>
        </w:rPr>
      </w:pPr>
    </w:p>
    <w:p w:rsidR="00032AA5" w:rsidRPr="00032AA5" w:rsidRDefault="00032AA5" w:rsidP="00032AA5">
      <w:pPr>
        <w:shd w:val="clear" w:color="auto" w:fill="FFFFFF"/>
        <w:spacing w:before="19" w:after="0" w:line="240" w:lineRule="auto"/>
        <w:ind w:firstLine="720"/>
        <w:jc w:val="both"/>
        <w:rPr>
          <w:rFonts w:ascii="Times New Roman" w:eastAsia="Times New Roman" w:hAnsi="Times New Roman" w:cs="Times New Roman"/>
          <w:spacing w:val="4"/>
          <w:sz w:val="28"/>
          <w:szCs w:val="28"/>
          <w:lang w:val="kk-KZ" w:eastAsia="ru-RU"/>
        </w:rPr>
      </w:pPr>
      <w:r w:rsidRPr="00032AA5">
        <w:rPr>
          <w:rFonts w:ascii="Times New Roman" w:eastAsia="Times New Roman" w:hAnsi="Times New Roman" w:cs="Times New Roman"/>
          <w:iCs/>
          <w:spacing w:val="2"/>
          <w:sz w:val="28"/>
          <w:szCs w:val="28"/>
          <w:lang w:val="kk-KZ" w:eastAsia="ru-RU"/>
        </w:rPr>
        <w:t>Су тұтынудың біркелкісіздік коэффициенті</w:t>
      </w:r>
      <w:r w:rsidRPr="00032AA5">
        <w:rPr>
          <w:rFonts w:ascii="Times New Roman" w:eastAsia="Times New Roman" w:hAnsi="Times New Roman" w:cs="Times New Roman"/>
          <w:i/>
          <w:iCs/>
          <w:spacing w:val="2"/>
          <w:sz w:val="28"/>
          <w:szCs w:val="28"/>
          <w:lang w:val="kk-KZ" w:eastAsia="ru-RU"/>
        </w:rPr>
        <w:t xml:space="preserve"> К</w:t>
      </w:r>
      <w:r w:rsidRPr="00032AA5">
        <w:rPr>
          <w:rFonts w:ascii="Times New Roman" w:eastAsia="Times New Roman" w:hAnsi="Times New Roman" w:cs="Times New Roman"/>
          <w:i/>
          <w:iCs/>
          <w:spacing w:val="2"/>
          <w:sz w:val="28"/>
          <w:szCs w:val="28"/>
          <w:vertAlign w:val="subscript"/>
          <w:lang w:val="kk-KZ" w:eastAsia="ru-RU"/>
        </w:rPr>
        <w:t>сағ</w:t>
      </w:r>
      <w:r w:rsidRPr="00032AA5">
        <w:rPr>
          <w:rFonts w:ascii="Times New Roman" w:eastAsia="Times New Roman" w:hAnsi="Times New Roman" w:cs="Times New Roman"/>
          <w:i/>
          <w:iCs/>
          <w:spacing w:val="2"/>
          <w:sz w:val="28"/>
          <w:szCs w:val="28"/>
          <w:lang w:val="kk-KZ" w:eastAsia="ru-RU"/>
        </w:rPr>
        <w:t xml:space="preserve"> </w:t>
      </w:r>
      <w:r w:rsidRPr="00032AA5">
        <w:rPr>
          <w:rFonts w:ascii="Times New Roman" w:eastAsia="Times New Roman" w:hAnsi="Times New Roman" w:cs="Times New Roman"/>
          <w:spacing w:val="4"/>
          <w:sz w:val="28"/>
          <w:szCs w:val="28"/>
          <w:lang w:val="kk-KZ" w:eastAsia="ru-RU"/>
        </w:rPr>
        <w:t xml:space="preserve">мына өрнекпен анықталады: </w:t>
      </w:r>
    </w:p>
    <w:p w:rsidR="00032AA5" w:rsidRPr="00032AA5" w:rsidRDefault="00032AA5" w:rsidP="00032AA5">
      <w:pPr>
        <w:spacing w:after="0" w:line="240" w:lineRule="auto"/>
        <w:rPr>
          <w:rFonts w:ascii="Times New Roman" w:eastAsia="Times New Roman" w:hAnsi="Times New Roman" w:cs="Times New Roman"/>
          <w:sz w:val="28"/>
          <w:szCs w:val="24"/>
          <w:vertAlign w:val="subscript"/>
          <w:lang w:val="en-US" w:eastAsia="ru-RU"/>
        </w:rPr>
      </w:pPr>
      <w:r w:rsidRPr="00032AA5">
        <w:rPr>
          <w:rFonts w:ascii="Times New Roman" w:eastAsia="Times New Roman" w:hAnsi="Times New Roman" w:cs="Times New Roman"/>
          <w:sz w:val="28"/>
          <w:szCs w:val="24"/>
          <w:lang w:val="kk-KZ" w:eastAsia="ru-RU"/>
        </w:rPr>
        <w:t xml:space="preserve">                           </w:t>
      </w:r>
      <w:r w:rsidRPr="00032AA5">
        <w:rPr>
          <w:rFonts w:ascii="Times New Roman" w:eastAsia="Times New Roman" w:hAnsi="Times New Roman" w:cs="Times New Roman"/>
          <w:sz w:val="28"/>
          <w:szCs w:val="40"/>
          <w:lang w:eastAsia="ru-RU"/>
        </w:rPr>
        <w:t>К</w:t>
      </w:r>
      <w:r w:rsidRPr="00032AA5">
        <w:rPr>
          <w:rFonts w:ascii="Times New Roman" w:eastAsia="Times New Roman" w:hAnsi="Times New Roman" w:cs="Times New Roman"/>
          <w:sz w:val="28"/>
          <w:szCs w:val="24"/>
          <w:vertAlign w:val="subscript"/>
          <w:lang w:val="kk-KZ" w:eastAsia="ru-RU"/>
        </w:rPr>
        <w:t>сағ</w:t>
      </w:r>
      <w:r w:rsidRPr="00032AA5">
        <w:rPr>
          <w:rFonts w:ascii="Times New Roman" w:eastAsia="Times New Roman" w:hAnsi="Times New Roman" w:cs="Times New Roman"/>
          <w:sz w:val="28"/>
          <w:szCs w:val="24"/>
          <w:vertAlign w:val="subscript"/>
          <w:lang w:val="en-US" w:eastAsia="ru-RU"/>
        </w:rPr>
        <w:t>.max</w:t>
      </w:r>
      <w:r w:rsidRPr="00032AA5">
        <w:rPr>
          <w:rFonts w:ascii="Times New Roman" w:eastAsia="Times New Roman" w:hAnsi="Times New Roman" w:cs="Times New Roman"/>
          <w:sz w:val="28"/>
          <w:szCs w:val="24"/>
          <w:lang w:val="en-US" w:eastAsia="ru-RU"/>
        </w:rPr>
        <w:t xml:space="preserve"> = </w:t>
      </w:r>
      <w:r w:rsidRPr="00032AA5">
        <w:rPr>
          <w:rFonts w:ascii="Times New Roman" w:eastAsia="Times New Roman" w:hAnsi="Times New Roman" w:cs="Times New Roman"/>
          <w:sz w:val="28"/>
          <w:szCs w:val="40"/>
          <w:lang w:val="en-US" w:eastAsia="ru-RU"/>
        </w:rPr>
        <w:sym w:font="Symbol" w:char="F061"/>
      </w:r>
      <w:proofErr w:type="gramStart"/>
      <w:r w:rsidRPr="00032AA5">
        <w:rPr>
          <w:rFonts w:ascii="Times New Roman" w:eastAsia="Times New Roman" w:hAnsi="Times New Roman" w:cs="Times New Roman"/>
          <w:sz w:val="28"/>
          <w:szCs w:val="24"/>
          <w:vertAlign w:val="subscript"/>
          <w:lang w:val="en-US" w:eastAsia="ru-RU"/>
        </w:rPr>
        <w:t>max</w:t>
      </w:r>
      <w:r w:rsidRPr="00032AA5">
        <w:rPr>
          <w:rFonts w:ascii="Times New Roman" w:eastAsia="Times New Roman" w:hAnsi="Times New Roman" w:cs="Times New Roman"/>
          <w:sz w:val="28"/>
          <w:szCs w:val="24"/>
          <w:lang w:val="en-US" w:eastAsia="ru-RU"/>
        </w:rPr>
        <w:t xml:space="preserve"> </w:t>
      </w:r>
      <w:r w:rsidRPr="00032AA5">
        <w:rPr>
          <w:rFonts w:ascii="Times New Roman" w:eastAsia="Times New Roman" w:hAnsi="Times New Roman" w:cs="Times New Roman"/>
          <w:sz w:val="28"/>
          <w:szCs w:val="24"/>
          <w:lang w:val="en-US" w:eastAsia="ru-RU"/>
        </w:rPr>
        <w:sym w:font="Symbol" w:char="F0B4"/>
      </w:r>
      <w:r w:rsidRPr="00032AA5">
        <w:rPr>
          <w:rFonts w:ascii="Times New Roman" w:eastAsia="Times New Roman" w:hAnsi="Times New Roman" w:cs="Times New Roman"/>
          <w:sz w:val="28"/>
          <w:szCs w:val="24"/>
          <w:lang w:val="en-US" w:eastAsia="ru-RU"/>
        </w:rPr>
        <w:t xml:space="preserve"> </w:t>
      </w:r>
      <w:r w:rsidRPr="00032AA5">
        <w:rPr>
          <w:rFonts w:ascii="Times New Roman" w:eastAsia="Times New Roman" w:hAnsi="Times New Roman" w:cs="Times New Roman"/>
          <w:sz w:val="28"/>
          <w:szCs w:val="40"/>
          <w:lang w:val="en-US" w:eastAsia="ru-RU"/>
        </w:rPr>
        <w:sym w:font="Symbol" w:char="F062"/>
      </w:r>
      <w:proofErr w:type="spellStart"/>
      <w:r w:rsidRPr="00032AA5">
        <w:rPr>
          <w:rFonts w:ascii="Times New Roman" w:eastAsia="Times New Roman" w:hAnsi="Times New Roman" w:cs="Times New Roman"/>
          <w:sz w:val="28"/>
          <w:szCs w:val="24"/>
          <w:vertAlign w:val="subscript"/>
          <w:lang w:val="en-US" w:eastAsia="ru-RU"/>
        </w:rPr>
        <w:t>max</w:t>
      </w:r>
      <w:proofErr w:type="spellEnd"/>
      <w:proofErr w:type="gramEnd"/>
    </w:p>
    <w:p w:rsidR="00032AA5" w:rsidRPr="00032AA5" w:rsidRDefault="00032AA5" w:rsidP="00032AA5">
      <w:pPr>
        <w:spacing w:after="0" w:line="240" w:lineRule="auto"/>
        <w:rPr>
          <w:rFonts w:ascii="Times New Roman" w:eastAsia="Times New Roman" w:hAnsi="Times New Roman" w:cs="Times New Roman"/>
          <w:sz w:val="28"/>
          <w:szCs w:val="24"/>
          <w:vertAlign w:val="subscript"/>
          <w:lang w:val="en-US" w:eastAsia="ru-RU"/>
        </w:rPr>
      </w:pPr>
      <w:r w:rsidRPr="00032AA5">
        <w:rPr>
          <w:rFonts w:ascii="Times New Roman" w:eastAsia="Times New Roman" w:hAnsi="Times New Roman" w:cs="Times New Roman"/>
          <w:sz w:val="28"/>
          <w:szCs w:val="24"/>
          <w:lang w:val="en-US" w:eastAsia="ru-RU"/>
        </w:rPr>
        <w:t xml:space="preserve">                           </w:t>
      </w:r>
      <w:r w:rsidRPr="00032AA5">
        <w:rPr>
          <w:rFonts w:ascii="Times New Roman" w:eastAsia="Times New Roman" w:hAnsi="Times New Roman" w:cs="Times New Roman"/>
          <w:sz w:val="28"/>
          <w:szCs w:val="40"/>
          <w:lang w:eastAsia="ru-RU"/>
        </w:rPr>
        <w:t>К</w:t>
      </w:r>
      <w:r w:rsidRPr="00032AA5">
        <w:rPr>
          <w:rFonts w:ascii="Times New Roman" w:eastAsia="Times New Roman" w:hAnsi="Times New Roman" w:cs="Times New Roman"/>
          <w:sz w:val="28"/>
          <w:szCs w:val="24"/>
          <w:vertAlign w:val="subscript"/>
          <w:lang w:val="kk-KZ" w:eastAsia="ru-RU"/>
        </w:rPr>
        <w:t>сағ</w:t>
      </w:r>
      <w:r w:rsidRPr="00032AA5">
        <w:rPr>
          <w:rFonts w:ascii="Times New Roman" w:eastAsia="Times New Roman" w:hAnsi="Times New Roman" w:cs="Times New Roman"/>
          <w:sz w:val="28"/>
          <w:szCs w:val="24"/>
          <w:vertAlign w:val="subscript"/>
          <w:lang w:val="en-US" w:eastAsia="ru-RU"/>
        </w:rPr>
        <w:t>.min</w:t>
      </w:r>
      <w:r w:rsidRPr="00032AA5">
        <w:rPr>
          <w:rFonts w:ascii="Times New Roman" w:eastAsia="Times New Roman" w:hAnsi="Times New Roman" w:cs="Times New Roman"/>
          <w:sz w:val="28"/>
          <w:szCs w:val="24"/>
          <w:lang w:val="en-US" w:eastAsia="ru-RU"/>
        </w:rPr>
        <w:t xml:space="preserve"> = </w:t>
      </w:r>
      <w:r w:rsidRPr="00032AA5">
        <w:rPr>
          <w:rFonts w:ascii="Times New Roman" w:eastAsia="Times New Roman" w:hAnsi="Times New Roman" w:cs="Times New Roman"/>
          <w:sz w:val="28"/>
          <w:szCs w:val="40"/>
          <w:lang w:val="en-US" w:eastAsia="ru-RU"/>
        </w:rPr>
        <w:sym w:font="Symbol" w:char="F061"/>
      </w:r>
      <w:proofErr w:type="gramStart"/>
      <w:r w:rsidRPr="00032AA5">
        <w:rPr>
          <w:rFonts w:ascii="Times New Roman" w:eastAsia="Times New Roman" w:hAnsi="Times New Roman" w:cs="Times New Roman"/>
          <w:sz w:val="28"/>
          <w:szCs w:val="24"/>
          <w:vertAlign w:val="subscript"/>
          <w:lang w:val="en-US" w:eastAsia="ru-RU"/>
        </w:rPr>
        <w:t>min</w:t>
      </w:r>
      <w:r w:rsidRPr="00032AA5">
        <w:rPr>
          <w:rFonts w:ascii="Times New Roman" w:eastAsia="Times New Roman" w:hAnsi="Times New Roman" w:cs="Times New Roman"/>
          <w:sz w:val="28"/>
          <w:szCs w:val="24"/>
          <w:lang w:val="en-US" w:eastAsia="ru-RU"/>
        </w:rPr>
        <w:t xml:space="preserve"> </w:t>
      </w:r>
      <w:r w:rsidRPr="00032AA5">
        <w:rPr>
          <w:rFonts w:ascii="Times New Roman" w:eastAsia="Times New Roman" w:hAnsi="Times New Roman" w:cs="Times New Roman"/>
          <w:sz w:val="28"/>
          <w:szCs w:val="24"/>
          <w:lang w:val="en-US" w:eastAsia="ru-RU"/>
        </w:rPr>
        <w:sym w:font="Symbol" w:char="F0B4"/>
      </w:r>
      <w:r w:rsidRPr="00032AA5">
        <w:rPr>
          <w:rFonts w:ascii="Times New Roman" w:eastAsia="Times New Roman" w:hAnsi="Times New Roman" w:cs="Times New Roman"/>
          <w:sz w:val="28"/>
          <w:szCs w:val="24"/>
          <w:lang w:val="en-US" w:eastAsia="ru-RU"/>
        </w:rPr>
        <w:t xml:space="preserve"> </w:t>
      </w:r>
      <w:r w:rsidRPr="00032AA5">
        <w:rPr>
          <w:rFonts w:ascii="Times New Roman" w:eastAsia="Times New Roman" w:hAnsi="Times New Roman" w:cs="Times New Roman"/>
          <w:sz w:val="28"/>
          <w:szCs w:val="40"/>
          <w:lang w:val="en-US" w:eastAsia="ru-RU"/>
        </w:rPr>
        <w:sym w:font="Symbol" w:char="F062"/>
      </w:r>
      <w:proofErr w:type="spellStart"/>
      <w:r w:rsidRPr="00032AA5">
        <w:rPr>
          <w:rFonts w:ascii="Times New Roman" w:eastAsia="Times New Roman" w:hAnsi="Times New Roman" w:cs="Times New Roman"/>
          <w:sz w:val="28"/>
          <w:szCs w:val="24"/>
          <w:vertAlign w:val="subscript"/>
          <w:lang w:val="en-US" w:eastAsia="ru-RU"/>
        </w:rPr>
        <w:t>min</w:t>
      </w:r>
      <w:proofErr w:type="spellEnd"/>
      <w:proofErr w:type="gramEnd"/>
    </w:p>
    <w:p w:rsidR="00032AA5" w:rsidRPr="00032AA5" w:rsidRDefault="00032AA5" w:rsidP="00032AA5">
      <w:pPr>
        <w:spacing w:after="0" w:line="240" w:lineRule="auto"/>
        <w:rPr>
          <w:rFonts w:ascii="Times New Roman" w:eastAsia="Times New Roman" w:hAnsi="Times New Roman" w:cs="Times New Roman"/>
          <w:sz w:val="28"/>
          <w:szCs w:val="24"/>
          <w:vertAlign w:val="subscript"/>
          <w:lang w:val="en-US" w:eastAsia="ru-RU"/>
        </w:rPr>
      </w:pPr>
    </w:p>
    <w:p w:rsidR="00032AA5" w:rsidRPr="00032AA5" w:rsidRDefault="00032AA5" w:rsidP="00032AA5">
      <w:pPr>
        <w:spacing w:after="0" w:line="240" w:lineRule="auto"/>
        <w:jc w:val="both"/>
        <w:rPr>
          <w:rFonts w:ascii="Times New Roman" w:eastAsia="Times New Roman" w:hAnsi="Times New Roman" w:cs="Times New Roman"/>
          <w:sz w:val="28"/>
          <w:szCs w:val="24"/>
          <w:vertAlign w:val="subscript"/>
          <w:lang w:eastAsia="ru-RU"/>
        </w:rPr>
      </w:pPr>
      <w:r w:rsidRPr="00032AA5">
        <w:rPr>
          <w:rFonts w:ascii="Times New Roman" w:eastAsia="Times New Roman" w:hAnsi="Times New Roman" w:cs="Times New Roman"/>
          <w:sz w:val="28"/>
          <w:szCs w:val="24"/>
          <w:vertAlign w:val="subscript"/>
          <w:lang w:val="en-US" w:eastAsia="ru-RU"/>
        </w:rPr>
        <w:tab/>
      </w:r>
      <w:r w:rsidRPr="00032AA5">
        <w:rPr>
          <w:rFonts w:ascii="Times New Roman" w:eastAsia="Times New Roman" w:hAnsi="Times New Roman" w:cs="Times New Roman"/>
          <w:sz w:val="28"/>
          <w:szCs w:val="24"/>
          <w:lang w:val="kk-KZ" w:eastAsia="ru-RU"/>
        </w:rPr>
        <w:t>мұндағы</w:t>
      </w:r>
      <w:r w:rsidRPr="00032AA5">
        <w:rPr>
          <w:rFonts w:ascii="Times New Roman" w:eastAsia="Times New Roman" w:hAnsi="Times New Roman" w:cs="Times New Roman"/>
          <w:sz w:val="28"/>
          <w:szCs w:val="24"/>
          <w:lang w:eastAsia="ru-RU"/>
        </w:rPr>
        <w:t>:</w:t>
      </w:r>
      <w:r w:rsidRPr="00032AA5">
        <w:rPr>
          <w:rFonts w:ascii="Times New Roman" w:eastAsia="Times New Roman" w:hAnsi="Times New Roman" w:cs="Times New Roman"/>
          <w:sz w:val="28"/>
          <w:szCs w:val="40"/>
          <w:lang w:eastAsia="ru-RU"/>
        </w:rPr>
        <w:t xml:space="preserve"> </w:t>
      </w:r>
      <w:r w:rsidRPr="00032AA5">
        <w:rPr>
          <w:rFonts w:ascii="Times New Roman" w:eastAsia="Times New Roman" w:hAnsi="Times New Roman" w:cs="Times New Roman"/>
          <w:sz w:val="28"/>
          <w:szCs w:val="40"/>
          <w:lang w:val="en-US" w:eastAsia="ru-RU"/>
        </w:rPr>
        <w:sym w:font="Symbol" w:char="F061"/>
      </w:r>
      <w:r w:rsidRPr="00032AA5">
        <w:rPr>
          <w:rFonts w:ascii="Times New Roman" w:eastAsia="Times New Roman" w:hAnsi="Times New Roman" w:cs="Times New Roman"/>
          <w:sz w:val="28"/>
          <w:szCs w:val="24"/>
          <w:vertAlign w:val="subscript"/>
          <w:lang w:val="en-US" w:eastAsia="ru-RU"/>
        </w:rPr>
        <w:t>max</w:t>
      </w:r>
      <w:r w:rsidRPr="00032AA5">
        <w:rPr>
          <w:rFonts w:ascii="Times New Roman" w:eastAsia="Times New Roman" w:hAnsi="Times New Roman" w:cs="Times New Roman"/>
          <w:sz w:val="28"/>
          <w:szCs w:val="24"/>
          <w:lang w:eastAsia="ru-RU"/>
        </w:rPr>
        <w:t xml:space="preserve">, </w:t>
      </w:r>
      <w:r w:rsidRPr="00032AA5">
        <w:rPr>
          <w:rFonts w:ascii="Times New Roman" w:eastAsia="Times New Roman" w:hAnsi="Times New Roman" w:cs="Times New Roman"/>
          <w:sz w:val="28"/>
          <w:szCs w:val="40"/>
          <w:lang w:val="en-US" w:eastAsia="ru-RU"/>
        </w:rPr>
        <w:sym w:font="Symbol" w:char="F061"/>
      </w:r>
      <w:r w:rsidRPr="00032AA5">
        <w:rPr>
          <w:rFonts w:ascii="Times New Roman" w:eastAsia="Times New Roman" w:hAnsi="Times New Roman" w:cs="Times New Roman"/>
          <w:sz w:val="28"/>
          <w:szCs w:val="24"/>
          <w:vertAlign w:val="subscript"/>
          <w:lang w:val="en-US" w:eastAsia="ru-RU"/>
        </w:rPr>
        <w:t>min</w:t>
      </w:r>
      <w:r w:rsidRPr="00032AA5">
        <w:rPr>
          <w:rFonts w:ascii="Times New Roman" w:eastAsia="Times New Roman" w:hAnsi="Times New Roman" w:cs="Times New Roman"/>
          <w:sz w:val="28"/>
          <w:szCs w:val="24"/>
          <w:vertAlign w:val="subscript"/>
          <w:lang w:eastAsia="ru-RU"/>
        </w:rPr>
        <w:t xml:space="preserve"> </w:t>
      </w:r>
      <w:r w:rsidRPr="00032AA5">
        <w:rPr>
          <w:rFonts w:ascii="Times New Roman" w:eastAsia="Times New Roman" w:hAnsi="Times New Roman" w:cs="Times New Roman"/>
          <w:sz w:val="28"/>
          <w:szCs w:val="24"/>
          <w:lang w:eastAsia="ru-RU"/>
        </w:rPr>
        <w:t xml:space="preserve"> - коэффициент</w:t>
      </w:r>
      <w:r w:rsidRPr="00032AA5">
        <w:rPr>
          <w:rFonts w:ascii="Times New Roman" w:eastAsia="Times New Roman" w:hAnsi="Times New Roman" w:cs="Times New Roman"/>
          <w:sz w:val="28"/>
          <w:szCs w:val="24"/>
          <w:lang w:val="kk-KZ" w:eastAsia="ru-RU"/>
        </w:rPr>
        <w:t>тер</w:t>
      </w:r>
      <w:r w:rsidRPr="00032AA5">
        <w:rPr>
          <w:rFonts w:ascii="Times New Roman" w:eastAsia="Times New Roman" w:hAnsi="Times New Roman" w:cs="Times New Roman"/>
          <w:sz w:val="28"/>
          <w:szCs w:val="24"/>
          <w:lang w:eastAsia="ru-RU"/>
        </w:rPr>
        <w:t>,</w:t>
      </w:r>
      <w:r w:rsidRPr="00032AA5">
        <w:rPr>
          <w:rFonts w:ascii="Times New Roman" w:eastAsia="Times New Roman" w:hAnsi="Times New Roman" w:cs="Times New Roman"/>
          <w:sz w:val="28"/>
          <w:szCs w:val="24"/>
          <w:lang w:val="kk-KZ" w:eastAsia="ru-RU"/>
        </w:rPr>
        <w:t xml:space="preserve"> ғимараттардың жабдықталу дәрежесін ескереді</w:t>
      </w:r>
      <w:r w:rsidRPr="00032AA5">
        <w:rPr>
          <w:rFonts w:ascii="Times New Roman" w:eastAsia="Times New Roman" w:hAnsi="Times New Roman" w:cs="Times New Roman"/>
          <w:sz w:val="28"/>
          <w:szCs w:val="24"/>
          <w:lang w:eastAsia="ru-RU"/>
        </w:rPr>
        <w:t xml:space="preserve">; </w:t>
      </w:r>
      <w:r w:rsidRPr="00032AA5">
        <w:rPr>
          <w:rFonts w:ascii="Times New Roman" w:eastAsia="Times New Roman" w:hAnsi="Times New Roman" w:cs="Times New Roman"/>
          <w:sz w:val="28"/>
          <w:szCs w:val="24"/>
          <w:vertAlign w:val="subscript"/>
          <w:lang w:eastAsia="ru-RU"/>
        </w:rPr>
        <w:t xml:space="preserve"> </w:t>
      </w:r>
    </w:p>
    <w:p w:rsidR="00032AA5" w:rsidRPr="00032AA5" w:rsidRDefault="00032AA5" w:rsidP="00032AA5">
      <w:pPr>
        <w:spacing w:after="0" w:line="240" w:lineRule="auto"/>
        <w:rPr>
          <w:rFonts w:ascii="Times New Roman" w:eastAsia="Times New Roman" w:hAnsi="Times New Roman" w:cs="Times New Roman"/>
          <w:sz w:val="28"/>
          <w:szCs w:val="24"/>
          <w:lang w:eastAsia="ru-RU"/>
        </w:rPr>
      </w:pPr>
      <w:r w:rsidRPr="00032AA5">
        <w:rPr>
          <w:rFonts w:ascii="Times New Roman" w:eastAsia="Times New Roman" w:hAnsi="Times New Roman" w:cs="Times New Roman"/>
          <w:sz w:val="28"/>
          <w:szCs w:val="40"/>
          <w:lang w:eastAsia="ru-RU"/>
        </w:rPr>
        <w:t xml:space="preserve">                       </w:t>
      </w:r>
      <w:r w:rsidRPr="00032AA5">
        <w:rPr>
          <w:rFonts w:ascii="Times New Roman" w:eastAsia="Times New Roman" w:hAnsi="Times New Roman" w:cs="Times New Roman"/>
          <w:sz w:val="28"/>
          <w:szCs w:val="40"/>
          <w:lang w:val="en-US" w:eastAsia="ru-RU"/>
        </w:rPr>
        <w:sym w:font="Symbol" w:char="F061"/>
      </w:r>
      <w:proofErr w:type="gramStart"/>
      <w:r w:rsidRPr="00032AA5">
        <w:rPr>
          <w:rFonts w:ascii="Times New Roman" w:eastAsia="Times New Roman" w:hAnsi="Times New Roman" w:cs="Times New Roman"/>
          <w:sz w:val="28"/>
          <w:szCs w:val="24"/>
          <w:vertAlign w:val="subscript"/>
          <w:lang w:val="en-US" w:eastAsia="ru-RU"/>
        </w:rPr>
        <w:t>max</w:t>
      </w:r>
      <w:proofErr w:type="gramEnd"/>
      <w:r w:rsidRPr="00032AA5">
        <w:rPr>
          <w:rFonts w:ascii="Times New Roman" w:eastAsia="Times New Roman" w:hAnsi="Times New Roman" w:cs="Times New Roman"/>
          <w:sz w:val="28"/>
          <w:szCs w:val="24"/>
          <w:lang w:eastAsia="ru-RU"/>
        </w:rPr>
        <w:t xml:space="preserve"> = 1,2 </w:t>
      </w:r>
      <w:r w:rsidRPr="00032AA5">
        <w:rPr>
          <w:rFonts w:ascii="Times New Roman" w:eastAsia="Times New Roman" w:hAnsi="Times New Roman" w:cs="Times New Roman"/>
          <w:sz w:val="28"/>
          <w:szCs w:val="24"/>
          <w:lang w:eastAsia="ru-RU"/>
        </w:rPr>
        <w:sym w:font="Symbol" w:char="F0B8"/>
      </w:r>
      <w:r w:rsidRPr="00032AA5">
        <w:rPr>
          <w:rFonts w:ascii="Times New Roman" w:eastAsia="Times New Roman" w:hAnsi="Times New Roman" w:cs="Times New Roman"/>
          <w:sz w:val="28"/>
          <w:szCs w:val="24"/>
          <w:vertAlign w:val="subscript"/>
          <w:lang w:eastAsia="ru-RU"/>
        </w:rPr>
        <w:t xml:space="preserve"> </w:t>
      </w:r>
      <w:r w:rsidRPr="00032AA5">
        <w:rPr>
          <w:rFonts w:ascii="Times New Roman" w:eastAsia="Times New Roman" w:hAnsi="Times New Roman" w:cs="Times New Roman"/>
          <w:sz w:val="28"/>
          <w:szCs w:val="24"/>
          <w:lang w:eastAsia="ru-RU"/>
        </w:rPr>
        <w:t xml:space="preserve">1,4; </w:t>
      </w:r>
      <w:r w:rsidRPr="00032AA5">
        <w:rPr>
          <w:rFonts w:ascii="Times New Roman" w:eastAsia="Times New Roman" w:hAnsi="Times New Roman" w:cs="Times New Roman"/>
          <w:sz w:val="28"/>
          <w:szCs w:val="24"/>
          <w:vertAlign w:val="subscript"/>
          <w:lang w:eastAsia="ru-RU"/>
        </w:rPr>
        <w:t xml:space="preserve">     </w:t>
      </w:r>
      <w:r w:rsidRPr="00032AA5">
        <w:rPr>
          <w:rFonts w:ascii="Times New Roman" w:eastAsia="Times New Roman" w:hAnsi="Times New Roman" w:cs="Times New Roman"/>
          <w:sz w:val="28"/>
          <w:szCs w:val="40"/>
          <w:lang w:val="en-US" w:eastAsia="ru-RU"/>
        </w:rPr>
        <w:sym w:font="Symbol" w:char="F061"/>
      </w:r>
      <w:r w:rsidRPr="00032AA5">
        <w:rPr>
          <w:rFonts w:ascii="Times New Roman" w:eastAsia="Times New Roman" w:hAnsi="Times New Roman" w:cs="Times New Roman"/>
          <w:sz w:val="28"/>
          <w:szCs w:val="24"/>
          <w:vertAlign w:val="subscript"/>
          <w:lang w:val="en-US" w:eastAsia="ru-RU"/>
        </w:rPr>
        <w:t>min</w:t>
      </w:r>
      <w:r w:rsidRPr="00032AA5">
        <w:rPr>
          <w:rFonts w:ascii="Times New Roman" w:eastAsia="Times New Roman" w:hAnsi="Times New Roman" w:cs="Times New Roman"/>
          <w:sz w:val="28"/>
          <w:szCs w:val="24"/>
          <w:lang w:eastAsia="ru-RU"/>
        </w:rPr>
        <w:t xml:space="preserve"> = 0,4 </w:t>
      </w:r>
      <w:r w:rsidRPr="00032AA5">
        <w:rPr>
          <w:rFonts w:ascii="Times New Roman" w:eastAsia="Times New Roman" w:hAnsi="Times New Roman" w:cs="Times New Roman"/>
          <w:sz w:val="28"/>
          <w:szCs w:val="24"/>
          <w:lang w:eastAsia="ru-RU"/>
        </w:rPr>
        <w:sym w:font="Symbol" w:char="F0B8"/>
      </w:r>
      <w:r w:rsidRPr="00032AA5">
        <w:rPr>
          <w:rFonts w:ascii="Times New Roman" w:eastAsia="Times New Roman" w:hAnsi="Times New Roman" w:cs="Times New Roman"/>
          <w:sz w:val="28"/>
          <w:szCs w:val="24"/>
          <w:vertAlign w:val="subscript"/>
          <w:lang w:eastAsia="ru-RU"/>
        </w:rPr>
        <w:t xml:space="preserve"> </w:t>
      </w:r>
      <w:r w:rsidRPr="00032AA5">
        <w:rPr>
          <w:rFonts w:ascii="Times New Roman" w:eastAsia="Times New Roman" w:hAnsi="Times New Roman" w:cs="Times New Roman"/>
          <w:sz w:val="28"/>
          <w:szCs w:val="24"/>
          <w:lang w:eastAsia="ru-RU"/>
        </w:rPr>
        <w:t xml:space="preserve">0,6;  </w:t>
      </w:r>
    </w:p>
    <w:p w:rsidR="00032AA5" w:rsidRPr="00032AA5" w:rsidRDefault="00032AA5" w:rsidP="00032AA5">
      <w:pPr>
        <w:spacing w:after="0" w:line="240" w:lineRule="auto"/>
        <w:rPr>
          <w:rFonts w:ascii="Times New Roman" w:eastAsia="Times New Roman" w:hAnsi="Times New Roman" w:cs="Times New Roman"/>
          <w:sz w:val="28"/>
          <w:szCs w:val="24"/>
          <w:lang w:eastAsia="ru-RU"/>
        </w:rPr>
      </w:pPr>
      <w:r w:rsidRPr="00032AA5">
        <w:rPr>
          <w:rFonts w:ascii="Times New Roman" w:eastAsia="Times New Roman" w:hAnsi="Times New Roman" w:cs="Times New Roman"/>
          <w:sz w:val="28"/>
          <w:szCs w:val="24"/>
          <w:lang w:eastAsia="ru-RU"/>
        </w:rPr>
        <w:t xml:space="preserve">                                                                                                                     </w:t>
      </w:r>
    </w:p>
    <w:p w:rsidR="00032AA5" w:rsidRPr="00032AA5" w:rsidRDefault="00032AA5" w:rsidP="00032AA5">
      <w:pPr>
        <w:spacing w:after="0" w:line="240" w:lineRule="auto"/>
        <w:jc w:val="both"/>
        <w:rPr>
          <w:rFonts w:ascii="Times New Roman" w:eastAsia="Times New Roman" w:hAnsi="Times New Roman" w:cs="Times New Roman"/>
          <w:sz w:val="28"/>
          <w:szCs w:val="24"/>
          <w:lang w:eastAsia="ru-RU"/>
        </w:rPr>
      </w:pPr>
      <w:r w:rsidRPr="00032AA5">
        <w:rPr>
          <w:rFonts w:ascii="Times New Roman" w:eastAsia="Times New Roman" w:hAnsi="Times New Roman" w:cs="Times New Roman"/>
          <w:sz w:val="28"/>
          <w:szCs w:val="24"/>
          <w:lang w:eastAsia="ru-RU"/>
        </w:rPr>
        <w:t xml:space="preserve">                 </w:t>
      </w:r>
      <w:r w:rsidRPr="00032AA5">
        <w:rPr>
          <w:rFonts w:ascii="Times New Roman" w:eastAsia="Times New Roman" w:hAnsi="Times New Roman" w:cs="Times New Roman"/>
          <w:sz w:val="28"/>
          <w:szCs w:val="40"/>
          <w:lang w:val="en-US" w:eastAsia="ru-RU"/>
        </w:rPr>
        <w:sym w:font="Symbol" w:char="F062"/>
      </w:r>
      <w:proofErr w:type="gramStart"/>
      <w:r w:rsidRPr="00032AA5">
        <w:rPr>
          <w:rFonts w:ascii="Times New Roman" w:eastAsia="Times New Roman" w:hAnsi="Times New Roman" w:cs="Times New Roman"/>
          <w:sz w:val="28"/>
          <w:szCs w:val="24"/>
          <w:vertAlign w:val="subscript"/>
          <w:lang w:val="en-US" w:eastAsia="ru-RU"/>
        </w:rPr>
        <w:t>max</w:t>
      </w:r>
      <w:proofErr w:type="gramEnd"/>
      <w:r w:rsidRPr="00032AA5">
        <w:rPr>
          <w:rFonts w:ascii="Times New Roman" w:eastAsia="Times New Roman" w:hAnsi="Times New Roman" w:cs="Times New Roman"/>
          <w:sz w:val="28"/>
          <w:szCs w:val="24"/>
          <w:lang w:eastAsia="ru-RU"/>
        </w:rPr>
        <w:t xml:space="preserve">, </w:t>
      </w:r>
      <w:r w:rsidRPr="00032AA5">
        <w:rPr>
          <w:rFonts w:ascii="Times New Roman" w:eastAsia="Times New Roman" w:hAnsi="Times New Roman" w:cs="Times New Roman"/>
          <w:sz w:val="28"/>
          <w:szCs w:val="40"/>
          <w:lang w:val="en-US" w:eastAsia="ru-RU"/>
        </w:rPr>
        <w:sym w:font="Symbol" w:char="F062"/>
      </w:r>
      <w:r w:rsidRPr="00032AA5">
        <w:rPr>
          <w:rFonts w:ascii="Times New Roman" w:eastAsia="Times New Roman" w:hAnsi="Times New Roman" w:cs="Times New Roman"/>
          <w:sz w:val="28"/>
          <w:szCs w:val="24"/>
          <w:vertAlign w:val="subscript"/>
          <w:lang w:val="en-US" w:eastAsia="ru-RU"/>
        </w:rPr>
        <w:t>min</w:t>
      </w:r>
      <w:r w:rsidRPr="00032AA5">
        <w:rPr>
          <w:rFonts w:ascii="Times New Roman" w:eastAsia="Times New Roman" w:hAnsi="Times New Roman" w:cs="Times New Roman"/>
          <w:sz w:val="28"/>
          <w:szCs w:val="24"/>
          <w:lang w:eastAsia="ru-RU"/>
        </w:rPr>
        <w:t xml:space="preserve"> – коэффициент</w:t>
      </w:r>
      <w:r w:rsidRPr="00032AA5">
        <w:rPr>
          <w:rFonts w:ascii="Times New Roman" w:eastAsia="Times New Roman" w:hAnsi="Times New Roman" w:cs="Times New Roman"/>
          <w:sz w:val="28"/>
          <w:szCs w:val="24"/>
          <w:lang w:val="kk-KZ" w:eastAsia="ru-RU"/>
        </w:rPr>
        <w:t xml:space="preserve">тер, елді мекендегі тұрғын санын ескереді, ҚР ҚН және Е </w:t>
      </w:r>
      <w:r w:rsidRPr="00032AA5">
        <w:rPr>
          <w:rFonts w:ascii="Times New Roman" w:eastAsia="Times New Roman" w:hAnsi="Times New Roman" w:cs="Times New Roman"/>
          <w:sz w:val="28"/>
          <w:szCs w:val="28"/>
          <w:lang w:val="kk-KZ" w:eastAsia="ru-RU"/>
        </w:rPr>
        <w:t>4.01-02-2001.</w:t>
      </w:r>
    </w:p>
    <w:p w:rsidR="00032AA5" w:rsidRPr="00032AA5" w:rsidRDefault="00032AA5" w:rsidP="00032AA5">
      <w:pPr>
        <w:spacing w:after="0" w:line="240" w:lineRule="auto"/>
        <w:ind w:firstLine="413"/>
        <w:rPr>
          <w:rFonts w:ascii="Times New Roman" w:eastAsia="Times New Roman" w:hAnsi="Times New Roman" w:cs="Times New Roman"/>
          <w:sz w:val="28"/>
          <w:szCs w:val="28"/>
          <w:lang w:val="kk-KZ" w:eastAsia="ru-RU"/>
        </w:rPr>
      </w:pPr>
    </w:p>
    <w:p w:rsidR="00032AA5" w:rsidRPr="00032AA5" w:rsidRDefault="00032AA5" w:rsidP="00032AA5">
      <w:pPr>
        <w:spacing w:after="0" w:line="240" w:lineRule="auto"/>
        <w:ind w:firstLine="720"/>
        <w:rPr>
          <w:rFonts w:ascii="Times New Roman" w:eastAsia="Times New Roman" w:hAnsi="Times New Roman" w:cs="Times New Roman"/>
          <w:spacing w:val="4"/>
          <w:sz w:val="28"/>
          <w:szCs w:val="28"/>
          <w:lang w:val="kk-KZ" w:eastAsia="ru-RU"/>
        </w:rPr>
      </w:pPr>
      <w:r w:rsidRPr="00032AA5">
        <w:rPr>
          <w:rFonts w:ascii="Times New Roman" w:eastAsia="Times New Roman" w:hAnsi="Times New Roman" w:cs="Times New Roman"/>
          <w:noProof/>
          <w:sz w:val="24"/>
          <w:szCs w:val="24"/>
          <w:lang w:eastAsia="ru-RU"/>
        </w:rPr>
        <mc:AlternateContent>
          <mc:Choice Requires="wps">
            <w:drawing>
              <wp:anchor distT="0" distB="0" distL="114300" distR="114300" simplePos="0" relativeHeight="251659264" behindDoc="0" locked="0" layoutInCell="0" allowOverlap="1">
                <wp:simplePos x="0" y="0"/>
                <wp:positionH relativeFrom="margin">
                  <wp:posOffset>-490855</wp:posOffset>
                </wp:positionH>
                <wp:positionV relativeFrom="paragraph">
                  <wp:posOffset>6236335</wp:posOffset>
                </wp:positionV>
                <wp:extent cx="0" cy="133985"/>
                <wp:effectExtent l="8255" t="12065" r="10795" b="6350"/>
                <wp:wrapNone/>
                <wp:docPr id="1" name="Прямая соединительная линия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33985"/>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BA75143" id="Прямая соединительная линия 1" o:spid="_x0000_s1026"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from="-38.65pt,491.05pt" to="-38.65pt,501.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" o:allowincell="f" strokeweight=".25pt">
                <w10:wrap anchorx="margin"/>
              </v:line>
            </w:pict>
          </mc:Fallback>
        </mc:AlternateContent>
      </w:r>
      <w:r w:rsidRPr="00032AA5">
        <w:rPr>
          <w:rFonts w:ascii="Times New Roman" w:eastAsia="Times New Roman" w:hAnsi="Times New Roman" w:cs="Times New Roman"/>
          <w:sz w:val="28"/>
          <w:szCs w:val="28"/>
          <w:lang w:val="kk-KZ" w:eastAsia="ru-RU"/>
        </w:rPr>
        <w:t>Жалпы жағдайда өндірістік шығынды былай анықтайды:</w:t>
      </w:r>
    </w:p>
    <w:p w:rsidR="00032AA5" w:rsidRPr="00032AA5" w:rsidRDefault="00032AA5" w:rsidP="00032AA5">
      <w:pPr>
        <w:spacing w:after="0" w:line="240" w:lineRule="auto"/>
        <w:rPr>
          <w:rFonts w:ascii="Times New Roman" w:eastAsia="Times New Roman" w:hAnsi="Times New Roman" w:cs="Times New Roman"/>
          <w:sz w:val="28"/>
          <w:szCs w:val="40"/>
          <w:lang w:eastAsia="ru-RU"/>
        </w:rPr>
      </w:pPr>
      <w:r w:rsidRPr="00032AA5">
        <w:rPr>
          <w:rFonts w:ascii="Times New Roman" w:eastAsia="Times New Roman" w:hAnsi="Times New Roman" w:cs="Times New Roman"/>
          <w:sz w:val="28"/>
          <w:szCs w:val="40"/>
          <w:lang w:val="kk-KZ" w:eastAsia="ru-RU"/>
        </w:rPr>
        <w:t xml:space="preserve">                                                </w:t>
      </w:r>
      <w:r w:rsidRPr="00032AA5">
        <w:rPr>
          <w:rFonts w:ascii="Times New Roman" w:eastAsia="Times New Roman" w:hAnsi="Times New Roman" w:cs="Times New Roman"/>
          <w:sz w:val="28"/>
          <w:szCs w:val="40"/>
          <w:lang w:val="en-US" w:eastAsia="ru-RU"/>
        </w:rPr>
        <w:t>Q</w:t>
      </w:r>
      <w:proofErr w:type="spellStart"/>
      <w:r w:rsidRPr="00032AA5">
        <w:rPr>
          <w:rFonts w:ascii="Times New Roman" w:eastAsia="Times New Roman" w:hAnsi="Times New Roman" w:cs="Times New Roman"/>
          <w:sz w:val="28"/>
          <w:szCs w:val="24"/>
          <w:vertAlign w:val="subscript"/>
          <w:lang w:eastAsia="ru-RU"/>
        </w:rPr>
        <w:t>пр</w:t>
      </w:r>
      <w:proofErr w:type="spellEnd"/>
      <w:r w:rsidRPr="00032AA5">
        <w:rPr>
          <w:rFonts w:ascii="Times New Roman" w:eastAsia="Times New Roman" w:hAnsi="Times New Roman" w:cs="Times New Roman"/>
          <w:sz w:val="28"/>
          <w:szCs w:val="24"/>
          <w:lang w:eastAsia="ru-RU"/>
        </w:rPr>
        <w:t xml:space="preserve"> =</w:t>
      </w:r>
      <w:r w:rsidRPr="00032AA5">
        <w:rPr>
          <w:rFonts w:ascii="Times New Roman" w:eastAsia="Times New Roman" w:hAnsi="Times New Roman" w:cs="Times New Roman"/>
          <w:sz w:val="28"/>
          <w:szCs w:val="24"/>
          <w:vertAlign w:val="subscript"/>
          <w:lang w:eastAsia="ru-RU"/>
        </w:rPr>
        <w:t xml:space="preserve"> </w:t>
      </w:r>
      <w:r w:rsidRPr="00032AA5">
        <w:rPr>
          <w:rFonts w:ascii="Times New Roman" w:eastAsia="Times New Roman" w:hAnsi="Times New Roman" w:cs="Times New Roman"/>
          <w:i/>
          <w:iCs/>
          <w:color w:val="000000"/>
          <w:sz w:val="28"/>
          <w:szCs w:val="28"/>
          <w:lang w:val="en-US" w:eastAsia="ru-RU"/>
        </w:rPr>
        <w:t>q</w:t>
      </w:r>
      <w:r w:rsidRPr="00032AA5">
        <w:rPr>
          <w:rFonts w:ascii="Times New Roman" w:eastAsia="Times New Roman" w:hAnsi="Times New Roman" w:cs="Times New Roman"/>
          <w:sz w:val="28"/>
          <w:szCs w:val="40"/>
          <w:lang w:eastAsia="ru-RU"/>
        </w:rPr>
        <w:t xml:space="preserve"> </w:t>
      </w:r>
      <w:r w:rsidRPr="00032AA5">
        <w:rPr>
          <w:rFonts w:ascii="Times New Roman" w:eastAsia="Times New Roman" w:hAnsi="Times New Roman" w:cs="Times New Roman"/>
          <w:sz w:val="28"/>
          <w:szCs w:val="40"/>
          <w:lang w:val="en-US" w:eastAsia="ru-RU"/>
        </w:rPr>
        <w:sym w:font="Symbol" w:char="F0B4"/>
      </w:r>
      <w:r w:rsidRPr="00032AA5">
        <w:rPr>
          <w:rFonts w:ascii="Times New Roman" w:eastAsia="Times New Roman" w:hAnsi="Times New Roman" w:cs="Times New Roman"/>
          <w:sz w:val="28"/>
          <w:szCs w:val="40"/>
          <w:lang w:eastAsia="ru-RU"/>
        </w:rPr>
        <w:t xml:space="preserve"> </w:t>
      </w:r>
      <w:r w:rsidRPr="00032AA5">
        <w:rPr>
          <w:rFonts w:ascii="Times New Roman" w:eastAsia="Times New Roman" w:hAnsi="Times New Roman" w:cs="Times New Roman"/>
          <w:sz w:val="28"/>
          <w:szCs w:val="40"/>
          <w:lang w:val="en-US" w:eastAsia="ru-RU"/>
        </w:rPr>
        <w:t>n</w:t>
      </w:r>
      <w:r w:rsidRPr="00032AA5">
        <w:rPr>
          <w:rFonts w:ascii="Times New Roman" w:eastAsia="Times New Roman" w:hAnsi="Times New Roman" w:cs="Times New Roman"/>
          <w:sz w:val="28"/>
          <w:szCs w:val="40"/>
          <w:lang w:eastAsia="ru-RU"/>
        </w:rPr>
        <w:t xml:space="preserve"> </w:t>
      </w:r>
      <w:r w:rsidRPr="00032AA5">
        <w:rPr>
          <w:rFonts w:ascii="Times New Roman" w:eastAsia="Times New Roman" w:hAnsi="Times New Roman" w:cs="Times New Roman"/>
          <w:sz w:val="28"/>
          <w:szCs w:val="28"/>
          <w:lang w:val="en-US" w:eastAsia="ru-RU"/>
        </w:rPr>
        <w:sym w:font="Symbol" w:char="F0B4"/>
      </w:r>
      <w:r w:rsidRPr="00032AA5">
        <w:rPr>
          <w:rFonts w:ascii="Times New Roman" w:eastAsia="Times New Roman" w:hAnsi="Times New Roman" w:cs="Times New Roman"/>
          <w:sz w:val="28"/>
          <w:szCs w:val="28"/>
          <w:lang w:eastAsia="ru-RU"/>
        </w:rPr>
        <w:t xml:space="preserve"> </w:t>
      </w:r>
      <w:r w:rsidRPr="00032AA5">
        <w:rPr>
          <w:rFonts w:ascii="Times New Roman" w:eastAsia="Times New Roman" w:hAnsi="Times New Roman" w:cs="Times New Roman"/>
          <w:sz w:val="28"/>
          <w:szCs w:val="40"/>
          <w:lang w:eastAsia="ru-RU"/>
        </w:rPr>
        <w:t>М</w:t>
      </w:r>
    </w:p>
    <w:p w:rsidR="00032AA5" w:rsidRPr="00032AA5" w:rsidRDefault="00032AA5" w:rsidP="00032AA5">
      <w:pPr>
        <w:spacing w:after="0" w:line="240" w:lineRule="auto"/>
        <w:ind w:firstLine="413"/>
        <w:rPr>
          <w:rFonts w:ascii="Times New Roman" w:eastAsia="Times New Roman" w:hAnsi="Times New Roman" w:cs="Times New Roman"/>
          <w:sz w:val="28"/>
          <w:szCs w:val="28"/>
          <w:lang w:eastAsia="ru-RU"/>
        </w:rPr>
      </w:pPr>
    </w:p>
    <w:p w:rsidR="00032AA5" w:rsidRPr="00032AA5" w:rsidRDefault="00032AA5" w:rsidP="00032AA5">
      <w:pPr>
        <w:shd w:val="clear" w:color="auto" w:fill="FFFFFF"/>
        <w:spacing w:after="0" w:line="240" w:lineRule="auto"/>
        <w:jc w:val="both"/>
        <w:rPr>
          <w:rFonts w:ascii="Times New Roman" w:eastAsia="Times New Roman" w:hAnsi="Times New Roman" w:cs="Times New Roman"/>
          <w:sz w:val="28"/>
          <w:szCs w:val="28"/>
          <w:lang w:eastAsia="ru-RU"/>
        </w:rPr>
      </w:pPr>
      <w:r w:rsidRPr="00032AA5">
        <w:rPr>
          <w:rFonts w:ascii="Times New Roman" w:eastAsia="Times New Roman" w:hAnsi="Times New Roman" w:cs="Times New Roman"/>
          <w:color w:val="000000"/>
          <w:sz w:val="28"/>
          <w:szCs w:val="28"/>
          <w:lang w:val="kk-KZ" w:eastAsia="ru-RU"/>
        </w:rPr>
        <w:t>мұндағы:</w:t>
      </w:r>
      <w:r w:rsidRPr="00032AA5">
        <w:rPr>
          <w:rFonts w:ascii="Times New Roman" w:eastAsia="Times New Roman" w:hAnsi="Times New Roman" w:cs="Times New Roman"/>
          <w:color w:val="000000"/>
          <w:sz w:val="28"/>
          <w:szCs w:val="28"/>
          <w:lang w:eastAsia="ru-RU"/>
        </w:rPr>
        <w:t xml:space="preserve"> </w:t>
      </w:r>
      <w:r w:rsidRPr="00032AA5">
        <w:rPr>
          <w:rFonts w:ascii="Times New Roman" w:eastAsia="Times New Roman" w:hAnsi="Times New Roman" w:cs="Times New Roman"/>
          <w:i/>
          <w:iCs/>
          <w:color w:val="000000"/>
          <w:sz w:val="28"/>
          <w:szCs w:val="28"/>
          <w:lang w:val="en-US" w:eastAsia="ru-RU"/>
        </w:rPr>
        <w:t>q</w:t>
      </w:r>
      <w:r w:rsidRPr="00032AA5">
        <w:rPr>
          <w:rFonts w:ascii="Times New Roman" w:eastAsia="Times New Roman" w:hAnsi="Times New Roman" w:cs="Times New Roman"/>
          <w:color w:val="000000"/>
          <w:sz w:val="28"/>
          <w:szCs w:val="28"/>
          <w:lang w:val="kk-KZ" w:eastAsia="ru-RU"/>
        </w:rPr>
        <w:t xml:space="preserve"> -</w:t>
      </w:r>
      <w:r w:rsidRPr="00032AA5">
        <w:rPr>
          <w:rFonts w:ascii="Times New Roman" w:eastAsia="Times New Roman" w:hAnsi="Times New Roman" w:cs="Times New Roman"/>
          <w:color w:val="000000"/>
          <w:sz w:val="28"/>
          <w:szCs w:val="28"/>
          <w:lang w:eastAsia="ru-RU"/>
        </w:rPr>
        <w:t xml:space="preserve"> </w:t>
      </w:r>
      <w:r w:rsidRPr="00032AA5">
        <w:rPr>
          <w:rFonts w:ascii="Times New Roman" w:eastAsia="Times New Roman" w:hAnsi="Times New Roman" w:cs="Times New Roman"/>
          <w:color w:val="000000"/>
          <w:sz w:val="28"/>
          <w:szCs w:val="28"/>
          <w:lang w:val="kk-KZ" w:eastAsia="ru-RU"/>
        </w:rPr>
        <w:t xml:space="preserve">бірлік өнімге кететін су тұтыну мөлшері; </w:t>
      </w:r>
      <w:r w:rsidRPr="00032AA5">
        <w:rPr>
          <w:rFonts w:ascii="Times New Roman" w:eastAsia="Times New Roman" w:hAnsi="Times New Roman" w:cs="Times New Roman"/>
          <w:i/>
          <w:iCs/>
          <w:color w:val="000000"/>
          <w:sz w:val="28"/>
          <w:szCs w:val="28"/>
          <w:lang w:eastAsia="ru-RU"/>
        </w:rPr>
        <w:t>М</w:t>
      </w:r>
      <w:r w:rsidRPr="00032AA5">
        <w:rPr>
          <w:rFonts w:ascii="Times New Roman" w:eastAsia="Times New Roman" w:hAnsi="Times New Roman" w:cs="Times New Roman"/>
          <w:i/>
          <w:iCs/>
          <w:color w:val="000000"/>
          <w:sz w:val="28"/>
          <w:szCs w:val="28"/>
          <w:lang w:val="kk-KZ" w:eastAsia="ru-RU"/>
        </w:rPr>
        <w:t xml:space="preserve"> -</w:t>
      </w:r>
      <w:r w:rsidRPr="00032AA5">
        <w:rPr>
          <w:rFonts w:ascii="Times New Roman" w:eastAsia="Times New Roman" w:hAnsi="Times New Roman" w:cs="Times New Roman"/>
          <w:color w:val="000000"/>
          <w:sz w:val="28"/>
          <w:szCs w:val="28"/>
          <w:lang w:val="kk-KZ" w:eastAsia="ru-RU"/>
        </w:rPr>
        <w:t xml:space="preserve"> ауысымда шығарылатын өнімнің бірлік саны</w:t>
      </w:r>
      <w:r w:rsidRPr="00032AA5">
        <w:rPr>
          <w:rFonts w:ascii="Times New Roman" w:eastAsia="Times New Roman" w:hAnsi="Times New Roman" w:cs="Times New Roman"/>
          <w:color w:val="000000"/>
          <w:sz w:val="28"/>
          <w:szCs w:val="28"/>
          <w:lang w:eastAsia="ru-RU"/>
        </w:rPr>
        <w:t xml:space="preserve">; </w:t>
      </w:r>
      <w:r w:rsidRPr="00032AA5">
        <w:rPr>
          <w:rFonts w:ascii="Times New Roman" w:eastAsia="Times New Roman" w:hAnsi="Times New Roman" w:cs="Times New Roman"/>
          <w:i/>
          <w:iCs/>
          <w:color w:val="000000"/>
          <w:sz w:val="28"/>
          <w:szCs w:val="28"/>
          <w:lang w:eastAsia="ru-RU"/>
        </w:rPr>
        <w:t xml:space="preserve">п </w:t>
      </w:r>
      <w:r w:rsidRPr="00032AA5">
        <w:rPr>
          <w:rFonts w:ascii="Times New Roman" w:eastAsia="Times New Roman" w:hAnsi="Times New Roman" w:cs="Times New Roman"/>
          <w:color w:val="000000"/>
          <w:sz w:val="28"/>
          <w:szCs w:val="28"/>
          <w:lang w:val="kk-KZ" w:eastAsia="ru-RU"/>
        </w:rPr>
        <w:t>–</w:t>
      </w:r>
      <w:r w:rsidRPr="00032AA5">
        <w:rPr>
          <w:rFonts w:ascii="Times New Roman" w:eastAsia="Times New Roman" w:hAnsi="Times New Roman" w:cs="Times New Roman"/>
          <w:color w:val="000000"/>
          <w:sz w:val="28"/>
          <w:szCs w:val="28"/>
          <w:lang w:eastAsia="ru-RU"/>
        </w:rPr>
        <w:t xml:space="preserve"> </w:t>
      </w:r>
      <w:r w:rsidRPr="00032AA5">
        <w:rPr>
          <w:rFonts w:ascii="Times New Roman" w:eastAsia="Times New Roman" w:hAnsi="Times New Roman" w:cs="Times New Roman"/>
          <w:color w:val="000000"/>
          <w:sz w:val="28"/>
          <w:szCs w:val="28"/>
          <w:lang w:val="kk-KZ" w:eastAsia="ru-RU"/>
        </w:rPr>
        <w:t>ауысым саны</w:t>
      </w:r>
      <w:r w:rsidRPr="00032AA5">
        <w:rPr>
          <w:rFonts w:ascii="Times New Roman" w:eastAsia="Times New Roman" w:hAnsi="Times New Roman" w:cs="Times New Roman"/>
          <w:color w:val="000000"/>
          <w:sz w:val="28"/>
          <w:szCs w:val="28"/>
          <w:lang w:eastAsia="ru-RU"/>
        </w:rPr>
        <w:t>.</w:t>
      </w:r>
    </w:p>
    <w:p w:rsidR="00032AA5" w:rsidRPr="00032AA5" w:rsidRDefault="00032AA5" w:rsidP="00032AA5">
      <w:pPr>
        <w:shd w:val="clear" w:color="auto" w:fill="FFFFFF"/>
        <w:spacing w:after="0" w:line="240" w:lineRule="auto"/>
        <w:ind w:left="72" w:right="24" w:firstLine="648"/>
        <w:jc w:val="both"/>
        <w:rPr>
          <w:rFonts w:ascii="Times New Roman" w:eastAsia="Times New Roman" w:hAnsi="Times New Roman" w:cs="Times New Roman"/>
          <w:color w:val="000000"/>
          <w:spacing w:val="1"/>
          <w:sz w:val="28"/>
          <w:szCs w:val="28"/>
          <w:lang w:eastAsia="ru-RU"/>
        </w:rPr>
      </w:pPr>
    </w:p>
    <w:p w:rsidR="00032AA5" w:rsidRPr="00032AA5" w:rsidRDefault="00032AA5" w:rsidP="00032AA5">
      <w:pPr>
        <w:shd w:val="clear" w:color="auto" w:fill="FFFFFF"/>
        <w:spacing w:after="0" w:line="240" w:lineRule="auto"/>
        <w:ind w:left="72" w:right="24" w:firstLine="648"/>
        <w:jc w:val="both"/>
        <w:rPr>
          <w:rFonts w:ascii="Times New Roman" w:eastAsia="Times New Roman" w:hAnsi="Times New Roman" w:cs="Times New Roman"/>
          <w:color w:val="000000"/>
          <w:spacing w:val="1"/>
          <w:sz w:val="28"/>
          <w:szCs w:val="28"/>
          <w:lang w:val="kk-KZ" w:eastAsia="ru-RU"/>
        </w:rPr>
      </w:pPr>
      <w:r w:rsidRPr="00032AA5">
        <w:rPr>
          <w:rFonts w:ascii="Times New Roman" w:eastAsia="Times New Roman" w:hAnsi="Times New Roman" w:cs="Times New Roman"/>
          <w:color w:val="000000"/>
          <w:spacing w:val="1"/>
          <w:sz w:val="28"/>
          <w:szCs w:val="28"/>
          <w:lang w:val="kk-KZ" w:eastAsia="ru-RU"/>
        </w:rPr>
        <w:t xml:space="preserve">Абаттандыруға кететін су тәулігіне неше рет, неше сағат шығындалатынын мекенжайдың ауа райына және басқа жағдайларына байланысты қала басшыларымен келісе отырып, белгілеген жөн. </w:t>
      </w:r>
    </w:p>
    <w:p w:rsidR="00032AA5" w:rsidRPr="00032AA5" w:rsidRDefault="00032AA5" w:rsidP="00032AA5">
      <w:pPr>
        <w:shd w:val="clear" w:color="auto" w:fill="FFFFFF"/>
        <w:spacing w:after="0" w:line="240" w:lineRule="auto"/>
        <w:ind w:left="72" w:right="24" w:firstLine="648"/>
        <w:jc w:val="both"/>
        <w:rPr>
          <w:rFonts w:ascii="Times New Roman" w:eastAsia="Times New Roman" w:hAnsi="Times New Roman" w:cs="Times New Roman"/>
          <w:color w:val="000000"/>
          <w:spacing w:val="1"/>
          <w:sz w:val="28"/>
          <w:szCs w:val="28"/>
          <w:lang w:val="kk-KZ" w:eastAsia="ru-RU"/>
        </w:rPr>
      </w:pPr>
    </w:p>
    <w:p w:rsidR="00032AA5" w:rsidRPr="00032AA5" w:rsidRDefault="00032AA5" w:rsidP="00032AA5">
      <w:pPr>
        <w:shd w:val="clear" w:color="auto" w:fill="FFFFFF"/>
        <w:spacing w:after="0" w:line="240" w:lineRule="auto"/>
        <w:ind w:left="72" w:right="24" w:firstLine="648"/>
        <w:jc w:val="both"/>
        <w:rPr>
          <w:rFonts w:ascii="Times New Roman" w:eastAsia="Times New Roman" w:hAnsi="Times New Roman" w:cs="Times New Roman"/>
          <w:color w:val="000000"/>
          <w:spacing w:val="1"/>
          <w:sz w:val="28"/>
          <w:szCs w:val="28"/>
          <w:lang w:val="kk-KZ" w:eastAsia="ru-RU"/>
        </w:rPr>
      </w:pPr>
      <w:r w:rsidRPr="00032AA5">
        <w:rPr>
          <w:rFonts w:ascii="Times New Roman" w:eastAsia="Times New Roman" w:hAnsi="Times New Roman" w:cs="Times New Roman"/>
          <w:color w:val="000000"/>
          <w:spacing w:val="1"/>
          <w:sz w:val="28"/>
          <w:szCs w:val="28"/>
          <w:lang w:val="kk-KZ" w:eastAsia="ru-RU"/>
        </w:rPr>
        <w:t xml:space="preserve">Жоғарыда айтылғандай, себу жұмыстары машиналармен немесе аула тазартушылардың көмегімен атқарылуы мүмкін. Әдетте, абаттандыру су шығынының 50% машина көмегімен себіледі. Қаладағы суландыру, себу және жуу жұмыстары су ең аз шығындалатын мезеттерде жүргізілгені жөн. Көшелер мен алаңдарды себуге қажетті суды пайдалану тәртібінбылайша жоспарлауға болады: 60-70% кешкі және таңереңгі мезеттерде, ал 30-40% күндізгі уақытта жұмсаған жөн; жасыл алқаптарды суландырғанда 80% таңертең, ал қалғаны күндізгі уақытта жұмсалады. </w:t>
      </w:r>
    </w:p>
    <w:p w:rsidR="00032AA5" w:rsidRPr="00032AA5" w:rsidRDefault="00032AA5" w:rsidP="00032AA5">
      <w:pPr>
        <w:shd w:val="clear" w:color="auto" w:fill="FFFFFF"/>
        <w:spacing w:after="0" w:line="240" w:lineRule="auto"/>
        <w:ind w:left="72" w:right="24" w:firstLine="648"/>
        <w:jc w:val="both"/>
        <w:rPr>
          <w:rFonts w:ascii="Times New Roman" w:eastAsia="Times New Roman" w:hAnsi="Times New Roman" w:cs="Times New Roman"/>
          <w:color w:val="000000"/>
          <w:spacing w:val="1"/>
          <w:sz w:val="28"/>
          <w:szCs w:val="28"/>
          <w:lang w:val="kk-KZ" w:eastAsia="ru-RU"/>
        </w:rPr>
      </w:pPr>
      <w:r w:rsidRPr="00032AA5">
        <w:rPr>
          <w:rFonts w:ascii="Times New Roman" w:eastAsia="Times New Roman" w:hAnsi="Times New Roman" w:cs="Times New Roman"/>
          <w:color w:val="000000"/>
          <w:spacing w:val="1"/>
          <w:sz w:val="28"/>
          <w:szCs w:val="28"/>
          <w:lang w:val="kk-KZ" w:eastAsia="ru-RU"/>
        </w:rPr>
        <w:t xml:space="preserve">Өнеркәсіп орындарындағы өндіріске және жұмысшыларға кететін судың тәулік бойы шығындалу кестесі мекеме технологінің есебі бойынша анықталады. Кейбіреулерінде су шығыны тұрақты болып, жылдар бойы өзгермесе, ал кейбіреулерінде, мәселен, салқындату өндірісінде шығын көлемі қыста кеміп, керісінше жаз айларында көбеюі мүмкін. </w:t>
      </w:r>
    </w:p>
    <w:p w:rsidR="00032AA5" w:rsidRPr="00032AA5" w:rsidRDefault="00032AA5" w:rsidP="00032AA5">
      <w:pPr>
        <w:shd w:val="clear" w:color="auto" w:fill="FFFFFF"/>
        <w:spacing w:after="0" w:line="240" w:lineRule="auto"/>
        <w:ind w:left="72" w:right="24" w:firstLine="648"/>
        <w:jc w:val="both"/>
        <w:rPr>
          <w:rFonts w:ascii="Times New Roman" w:eastAsia="Times New Roman" w:hAnsi="Times New Roman" w:cs="Times New Roman"/>
          <w:color w:val="000000"/>
          <w:spacing w:val="1"/>
          <w:sz w:val="28"/>
          <w:szCs w:val="28"/>
          <w:lang w:val="kk-KZ" w:eastAsia="ru-RU"/>
        </w:rPr>
      </w:pPr>
      <w:r w:rsidRPr="00032AA5">
        <w:rPr>
          <w:rFonts w:ascii="Times New Roman" w:eastAsia="Times New Roman" w:hAnsi="Times New Roman" w:cs="Times New Roman"/>
          <w:color w:val="000000"/>
          <w:spacing w:val="1"/>
          <w:sz w:val="28"/>
          <w:szCs w:val="28"/>
          <w:lang w:val="kk-KZ" w:eastAsia="ru-RU"/>
        </w:rPr>
        <w:t xml:space="preserve">Өнеркәсіп орындарындағы жұмысшылар мүдделеріне жұмсалатын су шығыны ауысымдардың созылымына, өндірістің сипатына, үзілістердің бар –жоқтығына жән технологиялық процесстерге байланысты сұрыпталынады.  </w:t>
      </w:r>
    </w:p>
    <w:p w:rsidR="00032AA5" w:rsidRPr="00032AA5" w:rsidRDefault="00032AA5" w:rsidP="00032AA5">
      <w:pPr>
        <w:shd w:val="clear" w:color="auto" w:fill="FFFFFF"/>
        <w:spacing w:after="0" w:line="240" w:lineRule="auto"/>
        <w:ind w:left="72" w:right="24" w:firstLine="648"/>
        <w:jc w:val="both"/>
        <w:rPr>
          <w:rFonts w:ascii="Times New Roman" w:eastAsia="Times New Roman" w:hAnsi="Times New Roman" w:cs="Times New Roman"/>
          <w:color w:val="000000"/>
          <w:spacing w:val="1"/>
          <w:sz w:val="28"/>
          <w:szCs w:val="28"/>
          <w:lang w:val="kk-KZ" w:eastAsia="ru-RU"/>
        </w:rPr>
      </w:pPr>
      <w:r w:rsidRPr="00032AA5">
        <w:rPr>
          <w:rFonts w:ascii="Times New Roman" w:eastAsia="Times New Roman" w:hAnsi="Times New Roman" w:cs="Times New Roman"/>
          <w:color w:val="000000"/>
          <w:spacing w:val="1"/>
          <w:sz w:val="28"/>
          <w:szCs w:val="28"/>
          <w:lang w:val="kk-KZ" w:eastAsia="ru-RU"/>
        </w:rPr>
        <w:t xml:space="preserve">Елді – мекендердегі бір мезгілде болған өрттердің саны мен сыртқы өртті сөндіруге кететін судың есептік шығыны қаладағы халық саны мен құрылыс қабат санына байланысты. Өндіріс орнындағы өрттерді сөндіруге </w:t>
      </w:r>
      <w:r w:rsidRPr="00032AA5">
        <w:rPr>
          <w:rFonts w:ascii="Times New Roman" w:eastAsia="Times New Roman" w:hAnsi="Times New Roman" w:cs="Times New Roman"/>
          <w:color w:val="000000"/>
          <w:spacing w:val="1"/>
          <w:sz w:val="28"/>
          <w:szCs w:val="28"/>
          <w:lang w:val="kk-KZ" w:eastAsia="ru-RU"/>
        </w:rPr>
        <w:lastRenderedPageBreak/>
        <w:t>кететін судың есептік шығыны ғимараттың отқа төзімділік дәрежесіне байланысты анықталады.</w:t>
      </w:r>
    </w:p>
    <w:p w:rsidR="00032AA5" w:rsidRPr="00032AA5" w:rsidRDefault="00032AA5" w:rsidP="00032AA5">
      <w:pPr>
        <w:spacing w:after="0" w:line="240" w:lineRule="auto"/>
        <w:jc w:val="center"/>
        <w:rPr>
          <w:rFonts w:ascii="Times New Roman" w:eastAsia="Times New Roman" w:hAnsi="Times New Roman" w:cs="Times New Roman"/>
          <w:b/>
          <w:sz w:val="28"/>
          <w:szCs w:val="28"/>
          <w:lang w:val="kk-KZ" w:eastAsia="ru-RU"/>
        </w:rPr>
      </w:pPr>
    </w:p>
    <w:p w:rsidR="00DE509A" w:rsidRPr="00032AA5" w:rsidRDefault="00DE509A">
      <w:pPr>
        <w:rPr>
          <w:lang w:val="kk-KZ"/>
        </w:rPr>
      </w:pPr>
      <w:bookmarkStart w:id="0" w:name="_GoBack"/>
      <w:bookmarkEnd w:id="0"/>
    </w:p>
    <w:sectPr w:rsidR="00DE509A" w:rsidRPr="00032AA5">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CC"/>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E3FC5"/>
    <w:rsid w:val="00032AA5"/>
    <w:rsid w:val="00AE3FC5"/>
    <w:rsid w:val="00DE509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183AF19D-8455-4A93-9AA9-3F568F452B0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oleObject" Target="embeddings/oleObject1.bin"/><Relationship Id="rId4" Type="http://schemas.openxmlformats.org/officeDocument/2006/relationships/image" Target="media/image1.wmf"/></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691</Words>
  <Characters>3945</Characters>
  <Application>Microsoft Office Word</Application>
  <DocSecurity>0</DocSecurity>
  <Lines>32</Lines>
  <Paragraphs>9</Paragraphs>
  <ScaleCrop>false</ScaleCrop>
  <Company/>
  <LinksUpToDate>false</LinksUpToDate>
  <CharactersWithSpaces>4627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cp:revision>
  <dcterms:created xsi:type="dcterms:W3CDTF">2020-07-24T05:30:00Z</dcterms:created>
  <dcterms:modified xsi:type="dcterms:W3CDTF">2020-07-24T05:31:00Z</dcterms:modified>
</cp:coreProperties>
</file>